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1D9" w:rsidRDefault="00336170" w:rsidP="00D37D78">
      <w:pPr>
        <w:tabs>
          <w:tab w:val="center" w:pos="4680"/>
        </w:tabs>
        <w:ind w:left="-720"/>
        <w:jc w:val="center"/>
        <w:rPr>
          <w:rFonts w:ascii="PMingLiU" w:eastAsia="PMingLiU" w:cs="PMingLiU"/>
          <w:sz w:val="28"/>
          <w:szCs w:val="28"/>
        </w:rPr>
      </w:pPr>
      <w:r>
        <w:rPr>
          <w:noProof/>
        </w:rPr>
        <w:drawing>
          <wp:anchor distT="0" distB="0" distL="114300" distR="114300" simplePos="0" relativeHeight="251657728" behindDoc="0" locked="0" layoutInCell="1" allowOverlap="1">
            <wp:simplePos x="0" y="0"/>
            <wp:positionH relativeFrom="column">
              <wp:posOffset>5600700</wp:posOffset>
            </wp:positionH>
            <wp:positionV relativeFrom="paragraph">
              <wp:posOffset>114300</wp:posOffset>
            </wp:positionV>
            <wp:extent cx="1028700" cy="889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889000"/>
                    </a:xfrm>
                    <a:prstGeom prst="rect">
                      <a:avLst/>
                    </a:prstGeom>
                    <a:noFill/>
                  </pic:spPr>
                </pic:pic>
              </a:graphicData>
            </a:graphic>
            <wp14:sizeRelH relativeFrom="page">
              <wp14:pctWidth>0</wp14:pctWidth>
            </wp14:sizeRelH>
            <wp14:sizeRelV relativeFrom="page">
              <wp14:pctHeight>0</wp14:pctHeight>
            </wp14:sizeRelV>
          </wp:anchor>
        </w:drawing>
      </w:r>
      <w:r w:rsidR="009711D9">
        <w:rPr>
          <w:rFonts w:ascii="PMingLiU" w:eastAsia="PMingLiU" w:cs="PMingLiU"/>
          <w:i/>
          <w:iCs/>
          <w:sz w:val="36"/>
          <w:szCs w:val="36"/>
        </w:rPr>
        <w:t>Rock Island County Forest Preserve District</w:t>
      </w:r>
    </w:p>
    <w:p w:rsidR="00894033" w:rsidRPr="00894033" w:rsidRDefault="00DC7C79" w:rsidP="00D37D78">
      <w:pPr>
        <w:tabs>
          <w:tab w:val="left" w:pos="-1440"/>
        </w:tabs>
        <w:ind w:left="-720"/>
        <w:rPr>
          <w:rFonts w:ascii="Book Antiqua" w:eastAsia="PMingLiU" w:hAnsi="Book Antiqua" w:cs="PMingLiU"/>
        </w:rPr>
      </w:pPr>
      <w:r w:rsidRPr="00894033">
        <w:rPr>
          <w:rFonts w:ascii="Book Antiqua" w:eastAsia="PMingLiU" w:hAnsi="Book Antiqua" w:cs="PMingLiU"/>
          <w:u w:val="single"/>
        </w:rPr>
        <w:t>PURPOSE</w:t>
      </w:r>
      <w:r w:rsidRPr="00894033">
        <w:rPr>
          <w:rFonts w:ascii="Book Antiqua" w:eastAsia="PMingLiU" w:hAnsi="Book Antiqua" w:cs="PMingLiU"/>
        </w:rPr>
        <w:t xml:space="preserve">: </w:t>
      </w:r>
    </w:p>
    <w:p w:rsidR="00DC7C79" w:rsidRPr="00894033" w:rsidRDefault="00144339" w:rsidP="00D37D78">
      <w:pPr>
        <w:tabs>
          <w:tab w:val="left" w:pos="-1440"/>
        </w:tabs>
        <w:ind w:left="-720"/>
        <w:rPr>
          <w:rFonts w:ascii="Book Antiqua" w:hAnsi="Book Antiqua"/>
          <w:bCs/>
          <w:iCs/>
        </w:rPr>
      </w:pPr>
      <w:r w:rsidRPr="00144339">
        <w:t xml:space="preserve">The </w:t>
      </w:r>
      <w:r>
        <w:t xml:space="preserve">Forest Preserve </w:t>
      </w:r>
      <w:r w:rsidRPr="00144339">
        <w:t>District</w:t>
      </w:r>
      <w:r>
        <w:t xml:space="preserve"> of Rock Island County</w:t>
      </w:r>
      <w:r w:rsidRPr="00144339">
        <w:t xml:space="preserve"> is a body corporate and politic of the State of Illinois</w:t>
      </w:r>
      <w:r w:rsidRPr="00144339">
        <w:rPr>
          <w:rFonts w:ascii="Book Antiqua" w:eastAsia="PMingLiU" w:hAnsi="Book Antiqua"/>
        </w:rPr>
        <w:t>.</w:t>
      </w:r>
      <w:r>
        <w:rPr>
          <w:rFonts w:ascii="Book Antiqua" w:eastAsia="PMingLiU" w:hAnsi="Book Antiqua"/>
        </w:rPr>
        <w:t xml:space="preserve">  </w:t>
      </w:r>
      <w:r w:rsidR="00DC7C79" w:rsidRPr="00894033">
        <w:rPr>
          <w:rFonts w:ascii="Book Antiqua" w:eastAsia="PMingLiU" w:hAnsi="Book Antiqua"/>
        </w:rPr>
        <w:t xml:space="preserve">The Rock Island County Forest Preserve was </w:t>
      </w:r>
      <w:r w:rsidR="00DC7C79" w:rsidRPr="00894033">
        <w:rPr>
          <w:rFonts w:ascii="Book Antiqua" w:hAnsi="Book Antiqua"/>
          <w:bCs/>
          <w:iCs/>
        </w:rPr>
        <w:t>organized under th</w:t>
      </w:r>
      <w:r w:rsidR="00DC7C79" w:rsidRPr="00894033">
        <w:rPr>
          <w:rFonts w:ascii="Book Antiqua" w:hAnsi="Book Antiqua"/>
          <w:bCs/>
          <w:iCs/>
        </w:rPr>
        <w:t xml:space="preserve">e Downstate Forest Preserve </w:t>
      </w:r>
      <w:r w:rsidR="00DC7C79" w:rsidRPr="00894033">
        <w:rPr>
          <w:rFonts w:ascii="Book Antiqua" w:hAnsi="Book Antiqua"/>
          <w:bCs/>
          <w:iCs/>
        </w:rPr>
        <w:t xml:space="preserve">Act </w:t>
      </w:r>
      <w:r w:rsidR="00DC7C79" w:rsidRPr="00894033">
        <w:rPr>
          <w:rFonts w:ascii="Book Antiqua" w:hAnsi="Book Antiqua"/>
          <w:bCs/>
          <w:iCs/>
        </w:rPr>
        <w:t xml:space="preserve">which gives the District the </w:t>
      </w:r>
      <w:r w:rsidR="00DC7C79" w:rsidRPr="00894033">
        <w:rPr>
          <w:rFonts w:ascii="Book Antiqua" w:hAnsi="Book Antiqua"/>
          <w:bCs/>
          <w:iCs/>
        </w:rPr>
        <w:t>power to create forest preserves, and for that purpose shall have the power to acquire and hold lands containing one or more natural forests or parts thereof or land or lands connecting such forests or parts thereof, or lands capable of being forested, or capable of being restored to a natural condition, for the purpose of protecting and preserving the flora, fauna, and scenic beauties within such district, and to restore, restock, protect and preserve the natural forests and such lands together with their flora and fauna, as nearly as may be, in their natural state and condition, for the purpose of the education, pleasure, and recreation of the public.</w:t>
      </w:r>
    </w:p>
    <w:p w:rsidR="00894033" w:rsidRPr="00894033" w:rsidRDefault="00894033" w:rsidP="00D37D78">
      <w:pPr>
        <w:tabs>
          <w:tab w:val="left" w:pos="-1440"/>
        </w:tabs>
        <w:ind w:left="-720"/>
        <w:rPr>
          <w:rFonts w:ascii="Book Antiqua" w:eastAsia="PMingLiU" w:hAnsi="Book Antiqua" w:cs="PMingLiU"/>
          <w:u w:val="single"/>
        </w:rPr>
      </w:pPr>
    </w:p>
    <w:p w:rsidR="00894033" w:rsidRDefault="00894033" w:rsidP="00D37D78">
      <w:pPr>
        <w:tabs>
          <w:tab w:val="left" w:pos="-1440"/>
        </w:tabs>
        <w:ind w:left="-720"/>
        <w:rPr>
          <w:rFonts w:ascii="Book Antiqua" w:eastAsia="PMingLiU" w:hAnsi="Book Antiqua" w:cs="PMingLiU"/>
        </w:rPr>
      </w:pPr>
      <w:r w:rsidRPr="00894033">
        <w:rPr>
          <w:rFonts w:ascii="Book Antiqua" w:eastAsia="PMingLiU" w:hAnsi="Book Antiqua" w:cs="PMingLiU"/>
          <w:u w:val="single"/>
        </w:rPr>
        <w:t>GOVERNING BODY</w:t>
      </w:r>
      <w:r w:rsidRPr="00894033">
        <w:rPr>
          <w:rFonts w:ascii="Book Antiqua" w:eastAsia="PMingLiU" w:hAnsi="Book Antiqua" w:cs="PMingLiU"/>
        </w:rPr>
        <w:t xml:space="preserve">: </w:t>
      </w:r>
    </w:p>
    <w:p w:rsidR="00894033" w:rsidRPr="00894033" w:rsidRDefault="00894033" w:rsidP="00D37D78">
      <w:pPr>
        <w:tabs>
          <w:tab w:val="left" w:pos="-1440"/>
        </w:tabs>
        <w:ind w:left="-720"/>
        <w:rPr>
          <w:rFonts w:ascii="Book Antiqua" w:eastAsia="PMingLiU" w:hAnsi="Book Antiqua" w:cs="PMingLiU"/>
        </w:rPr>
      </w:pPr>
      <w:r>
        <w:rPr>
          <w:rFonts w:ascii="Book Antiqua" w:eastAsia="PMingLiU" w:hAnsi="Book Antiqua" w:cs="PMingLiU"/>
        </w:rPr>
        <w:t xml:space="preserve">The Rock Island County Forest Preserve Commission is the governing body of the District.  The 19 County Board members </w:t>
      </w:r>
      <w:r w:rsidR="00144339">
        <w:rPr>
          <w:rFonts w:ascii="Book Antiqua" w:eastAsia="PMingLiU" w:hAnsi="Book Antiqua" w:cs="PMingLiU"/>
        </w:rPr>
        <w:t>are ex-officious and serve as the Rock Island County Forest Preserve Commission</w:t>
      </w:r>
      <w:r>
        <w:rPr>
          <w:rFonts w:ascii="Book Antiqua" w:eastAsia="PMingLiU" w:hAnsi="Book Antiqua" w:cs="PMingLiU"/>
        </w:rPr>
        <w:t>.  The Commission conducts its business typically on the 3</w:t>
      </w:r>
      <w:r w:rsidRPr="00894033">
        <w:rPr>
          <w:rFonts w:ascii="Book Antiqua" w:eastAsia="PMingLiU" w:hAnsi="Book Antiqua" w:cs="PMingLiU"/>
          <w:vertAlign w:val="superscript"/>
        </w:rPr>
        <w:t>rd</w:t>
      </w:r>
      <w:r>
        <w:rPr>
          <w:rFonts w:ascii="Book Antiqua" w:eastAsia="PMingLiU" w:hAnsi="Book Antiqua" w:cs="PMingLiU"/>
        </w:rPr>
        <w:t xml:space="preserve"> Tuesday of the month after the 5:30 PM meeting of the Rock Island County Board, 1504 3</w:t>
      </w:r>
      <w:r w:rsidRPr="00894033">
        <w:rPr>
          <w:rFonts w:ascii="Book Antiqua" w:eastAsia="PMingLiU" w:hAnsi="Book Antiqua" w:cs="PMingLiU"/>
          <w:vertAlign w:val="superscript"/>
        </w:rPr>
        <w:t>rd</w:t>
      </w:r>
      <w:r>
        <w:rPr>
          <w:rFonts w:ascii="Book Antiqua" w:eastAsia="PMingLiU" w:hAnsi="Book Antiqua" w:cs="PMingLiU"/>
        </w:rPr>
        <w:t xml:space="preserve"> Ave, Rock Island, IL 61201.</w:t>
      </w:r>
      <w:r w:rsidR="00144339">
        <w:rPr>
          <w:rFonts w:ascii="Book Antiqua" w:eastAsia="PMingLiU" w:hAnsi="Book Antiqua" w:cs="PMingLiU"/>
        </w:rPr>
        <w:t xml:space="preserve">  The Commission elects a president during even numbered years on the first Monday of December.  The president elect nominates a secretary, treasurer and auditor for the Commission who serve as simultaneous term as the president.</w:t>
      </w:r>
    </w:p>
    <w:p w:rsidR="00D57A07" w:rsidRPr="00894033" w:rsidRDefault="00D57A07" w:rsidP="00D57A07">
      <w:pPr>
        <w:tabs>
          <w:tab w:val="left" w:pos="-1440"/>
        </w:tabs>
        <w:ind w:left="-720"/>
        <w:rPr>
          <w:rFonts w:ascii="Book Antiqua" w:eastAsia="PMingLiU" w:hAnsi="Book Antiqua" w:cs="PMingLiU"/>
          <w:u w:val="single"/>
        </w:rPr>
      </w:pPr>
    </w:p>
    <w:p w:rsidR="00D57A07" w:rsidRPr="00894033" w:rsidRDefault="00D57A07" w:rsidP="00D57A07">
      <w:pPr>
        <w:tabs>
          <w:tab w:val="left" w:pos="-1440"/>
        </w:tabs>
        <w:ind w:left="-720"/>
        <w:rPr>
          <w:rFonts w:ascii="Book Antiqua" w:eastAsia="PMingLiU" w:hAnsi="Book Antiqua" w:cs="PMingLiU"/>
        </w:rPr>
      </w:pPr>
      <w:r w:rsidRPr="00894033">
        <w:rPr>
          <w:rFonts w:ascii="Book Antiqua" w:eastAsia="PMingLiU" w:hAnsi="Book Antiqua" w:cs="PMingLiU"/>
          <w:u w:val="single"/>
        </w:rPr>
        <w:t xml:space="preserve">OFFICE </w:t>
      </w:r>
      <w:r w:rsidR="009711D9" w:rsidRPr="00894033">
        <w:rPr>
          <w:rFonts w:ascii="Book Antiqua" w:eastAsia="PMingLiU" w:hAnsi="Book Antiqua" w:cs="PMingLiU"/>
          <w:u w:val="single"/>
        </w:rPr>
        <w:t>LOCATION</w:t>
      </w:r>
      <w:r w:rsidRPr="00894033">
        <w:rPr>
          <w:rFonts w:ascii="Book Antiqua" w:eastAsia="PMingLiU" w:hAnsi="Book Antiqua" w:cs="PMingLiU"/>
          <w:u w:val="single"/>
        </w:rPr>
        <w:t>S</w:t>
      </w:r>
      <w:r w:rsidR="009711D9" w:rsidRPr="00894033">
        <w:rPr>
          <w:rFonts w:ascii="Book Antiqua" w:eastAsia="PMingLiU" w:hAnsi="Book Antiqua" w:cs="PMingLiU"/>
        </w:rPr>
        <w:t>:</w:t>
      </w:r>
      <w:r w:rsidR="003B54D7" w:rsidRPr="00894033">
        <w:rPr>
          <w:rFonts w:ascii="Book Antiqua" w:eastAsia="PMingLiU" w:hAnsi="Book Antiqua" w:cs="PMingLiU"/>
        </w:rPr>
        <w:tab/>
      </w:r>
    </w:p>
    <w:p w:rsidR="009711D9" w:rsidRPr="00894033" w:rsidRDefault="003B54D7" w:rsidP="00D57A07">
      <w:pPr>
        <w:tabs>
          <w:tab w:val="left" w:pos="-1440"/>
        </w:tabs>
        <w:ind w:left="-720" w:right="-1260"/>
        <w:rPr>
          <w:rFonts w:ascii="Book Antiqua" w:eastAsia="PMingLiU" w:hAnsi="Book Antiqua" w:cs="PMingLiU"/>
        </w:rPr>
      </w:pPr>
      <w:r w:rsidRPr="00894033">
        <w:rPr>
          <w:rFonts w:ascii="Book Antiqua" w:eastAsia="PMingLiU" w:hAnsi="Book Antiqua" w:cs="PMingLiU"/>
        </w:rPr>
        <w:t xml:space="preserve">Loud Thunder Park </w:t>
      </w:r>
      <w:r w:rsidR="00D57A07" w:rsidRPr="00894033">
        <w:rPr>
          <w:rFonts w:ascii="Book Antiqua" w:eastAsia="PMingLiU" w:hAnsi="Book Antiqua" w:cs="PMingLiU"/>
        </w:rPr>
        <w:t xml:space="preserve">&amp; District </w:t>
      </w:r>
      <w:r w:rsidRPr="00894033">
        <w:rPr>
          <w:rFonts w:ascii="Book Antiqua" w:eastAsia="PMingLiU" w:hAnsi="Book Antiqua" w:cs="PMingLiU"/>
        </w:rPr>
        <w:t>Office</w:t>
      </w:r>
      <w:r w:rsidR="00D57A07" w:rsidRPr="00894033">
        <w:rPr>
          <w:rFonts w:ascii="Book Antiqua" w:eastAsia="PMingLiU" w:hAnsi="Book Antiqua" w:cs="PMingLiU"/>
        </w:rPr>
        <w:t>s</w:t>
      </w:r>
      <w:r w:rsidRPr="00894033">
        <w:rPr>
          <w:rFonts w:ascii="Book Antiqua" w:eastAsia="PMingLiU" w:hAnsi="Book Antiqua" w:cs="PMingLiU"/>
        </w:rPr>
        <w:t>, 19406</w:t>
      </w:r>
      <w:r w:rsidR="00BC39B0" w:rsidRPr="00894033">
        <w:rPr>
          <w:rFonts w:ascii="Book Antiqua" w:eastAsia="PMingLiU" w:hAnsi="Book Antiqua" w:cs="PMingLiU"/>
        </w:rPr>
        <w:t xml:space="preserve"> Loud Thunder Road, Illinois City, IL  61259.  (309)795-1040</w:t>
      </w:r>
    </w:p>
    <w:p w:rsidR="00D57A07" w:rsidRPr="00894033" w:rsidRDefault="00D57A07" w:rsidP="00D57A07">
      <w:pPr>
        <w:tabs>
          <w:tab w:val="left" w:pos="-1440"/>
        </w:tabs>
        <w:ind w:left="-720"/>
        <w:rPr>
          <w:rFonts w:ascii="Book Antiqua" w:eastAsia="PMingLiU" w:hAnsi="Book Antiqua" w:cs="PMingLiU"/>
        </w:rPr>
      </w:pPr>
      <w:r w:rsidRPr="00894033">
        <w:rPr>
          <w:rFonts w:ascii="Book Antiqua" w:eastAsia="PMingLiU" w:hAnsi="Book Antiqua" w:cs="PMingLiU"/>
        </w:rPr>
        <w:t>Niabi Zoo Administrative Offices, 13010 Niabi Zoo Road, Coal Valley, IL 61240 (309)799-3482</w:t>
      </w:r>
    </w:p>
    <w:p w:rsidR="00D57A07" w:rsidRPr="00894033" w:rsidRDefault="00D57A07" w:rsidP="00D57A07">
      <w:pPr>
        <w:tabs>
          <w:tab w:val="left" w:pos="-1440"/>
        </w:tabs>
        <w:ind w:left="-720"/>
        <w:rPr>
          <w:rFonts w:ascii="Book Antiqua" w:eastAsia="PMingLiU" w:hAnsi="Book Antiqua" w:cs="PMingLiU"/>
        </w:rPr>
      </w:pPr>
      <w:r w:rsidRPr="00894033">
        <w:rPr>
          <w:rFonts w:ascii="Book Antiqua" w:eastAsia="PMingLiU" w:hAnsi="Book Antiqua" w:cs="PMingLiU"/>
        </w:rPr>
        <w:t>Indian Bluff Golf Course Offices, 6200 78</w:t>
      </w:r>
      <w:r w:rsidRPr="00894033">
        <w:rPr>
          <w:rFonts w:ascii="Book Antiqua" w:eastAsia="PMingLiU" w:hAnsi="Book Antiqua" w:cs="PMingLiU"/>
          <w:vertAlign w:val="superscript"/>
        </w:rPr>
        <w:t>th</w:t>
      </w:r>
      <w:r w:rsidRPr="00894033">
        <w:rPr>
          <w:rFonts w:ascii="Book Antiqua" w:eastAsia="PMingLiU" w:hAnsi="Book Antiqua" w:cs="PMingLiU"/>
        </w:rPr>
        <w:t xml:space="preserve"> Ave, Milan, IL 61265 (309)-799-3868</w:t>
      </w:r>
    </w:p>
    <w:p w:rsidR="00D57A07" w:rsidRPr="00894033" w:rsidRDefault="00D57A07" w:rsidP="00D57A07">
      <w:pPr>
        <w:tabs>
          <w:tab w:val="left" w:pos="-1440"/>
        </w:tabs>
        <w:ind w:left="-720"/>
        <w:rPr>
          <w:rFonts w:ascii="Book Antiqua" w:eastAsia="PMingLiU" w:hAnsi="Book Antiqua" w:cs="PMingLiU"/>
        </w:rPr>
      </w:pPr>
      <w:r w:rsidRPr="00894033">
        <w:rPr>
          <w:rFonts w:ascii="Book Antiqua" w:eastAsia="PMingLiU" w:hAnsi="Book Antiqua" w:cs="PMingLiU"/>
        </w:rPr>
        <w:t>Illiniwek Park Office, 836 State Ave, Hampton, IL 61256 (309)496-2620</w:t>
      </w:r>
    </w:p>
    <w:p w:rsidR="009711D9" w:rsidRPr="00894033" w:rsidRDefault="009711D9" w:rsidP="00A115D5">
      <w:pPr>
        <w:rPr>
          <w:rFonts w:ascii="Book Antiqua" w:eastAsia="PMingLiU" w:hAnsi="Book Antiqua" w:cs="PMingLiU"/>
        </w:rPr>
      </w:pPr>
    </w:p>
    <w:p w:rsidR="009711D9"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u w:val="single"/>
        </w:rPr>
        <w:t>TOTAL OPERATING BUDGET:</w:t>
      </w:r>
      <w:r w:rsidR="000864DC" w:rsidRPr="00894033">
        <w:rPr>
          <w:rFonts w:ascii="Book Antiqua" w:eastAsia="PMingLiU" w:hAnsi="Book Antiqua" w:cs="PMingLiU"/>
        </w:rPr>
        <w:tab/>
        <w:t>Total $</w:t>
      </w:r>
      <w:r w:rsidR="00A053BE" w:rsidRPr="00894033">
        <w:rPr>
          <w:rFonts w:ascii="Book Antiqua" w:eastAsia="PMingLiU" w:hAnsi="Book Antiqua" w:cs="PMingLiU"/>
        </w:rPr>
        <w:t>8</w:t>
      </w:r>
      <w:r w:rsidR="00C10DCB" w:rsidRPr="00894033">
        <w:rPr>
          <w:rFonts w:ascii="Book Antiqua" w:eastAsia="PMingLiU" w:hAnsi="Book Antiqua" w:cs="PMingLiU"/>
        </w:rPr>
        <w:t>,</w:t>
      </w:r>
      <w:r w:rsidR="00A053BE" w:rsidRPr="00894033">
        <w:rPr>
          <w:rFonts w:ascii="Book Antiqua" w:eastAsia="PMingLiU" w:hAnsi="Book Antiqua" w:cs="PMingLiU"/>
        </w:rPr>
        <w:t>626</w:t>
      </w:r>
      <w:r w:rsidR="00C10DCB" w:rsidRPr="00894033">
        <w:rPr>
          <w:rFonts w:ascii="Book Antiqua" w:eastAsia="PMingLiU" w:hAnsi="Book Antiqua" w:cs="PMingLiU"/>
        </w:rPr>
        <w:t>,</w:t>
      </w:r>
      <w:r w:rsidR="00A053BE" w:rsidRPr="00894033">
        <w:rPr>
          <w:rFonts w:ascii="Book Antiqua" w:eastAsia="PMingLiU" w:hAnsi="Book Antiqua" w:cs="PMingLiU"/>
        </w:rPr>
        <w:t>990</w:t>
      </w:r>
      <w:r w:rsidR="00992630" w:rsidRPr="00894033">
        <w:rPr>
          <w:rFonts w:ascii="Book Antiqua" w:eastAsia="PMingLiU" w:hAnsi="Book Antiqua" w:cs="PMingLiU"/>
        </w:rPr>
        <w:t xml:space="preserve"> (FY 2</w:t>
      </w:r>
      <w:r w:rsidR="00A053BE" w:rsidRPr="00894033">
        <w:rPr>
          <w:rFonts w:ascii="Book Antiqua" w:eastAsia="PMingLiU" w:hAnsi="Book Antiqua" w:cs="PMingLiU"/>
        </w:rPr>
        <w:t>6</w:t>
      </w:r>
      <w:r w:rsidRPr="00894033">
        <w:rPr>
          <w:rFonts w:ascii="Book Antiqua" w:eastAsia="PMingLiU" w:hAnsi="Book Antiqua" w:cs="PMingLiU"/>
        </w:rPr>
        <w:t>)</w:t>
      </w:r>
    </w:p>
    <w:p w:rsidR="000864DC" w:rsidRPr="00894033" w:rsidRDefault="000864DC" w:rsidP="000864DC">
      <w:pPr>
        <w:ind w:left="-720"/>
        <w:rPr>
          <w:rFonts w:ascii="Book Antiqua" w:eastAsia="PMingLiU" w:hAnsi="Book Antiqua" w:cs="PMingLiU"/>
        </w:rPr>
      </w:pPr>
      <w:r w:rsidRPr="00894033">
        <w:rPr>
          <w:rFonts w:ascii="Book Antiqua" w:eastAsia="PMingLiU" w:hAnsi="Book Antiqua" w:cs="PMingLiU"/>
        </w:rPr>
        <w:t>Administration</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A053BE" w:rsidRPr="00894033">
        <w:rPr>
          <w:rFonts w:ascii="Book Antiqua" w:eastAsia="PMingLiU" w:hAnsi="Book Antiqua" w:cs="PMingLiU"/>
        </w:rPr>
        <w:t>1,414</w:t>
      </w:r>
      <w:r w:rsidR="00E75FAE" w:rsidRPr="00894033">
        <w:rPr>
          <w:rFonts w:ascii="Book Antiqua" w:eastAsia="PMingLiU" w:hAnsi="Book Antiqua" w:cs="PMingLiU"/>
        </w:rPr>
        <w:t>,</w:t>
      </w:r>
      <w:r w:rsidR="00A053BE" w:rsidRPr="00894033">
        <w:rPr>
          <w:rFonts w:ascii="Book Antiqua" w:eastAsia="PMingLiU" w:hAnsi="Book Antiqua" w:cs="PMingLiU"/>
        </w:rPr>
        <w:t>929</w:t>
      </w:r>
    </w:p>
    <w:p w:rsidR="000864DC" w:rsidRPr="00894033" w:rsidRDefault="000864DC" w:rsidP="000864DC">
      <w:pPr>
        <w:tabs>
          <w:tab w:val="left" w:pos="-1440"/>
        </w:tabs>
        <w:ind w:left="-720"/>
        <w:rPr>
          <w:rFonts w:ascii="Book Antiqua" w:eastAsia="PMingLiU" w:hAnsi="Book Antiqua" w:cs="PMingLiU"/>
        </w:rPr>
      </w:pPr>
      <w:r w:rsidRPr="00894033">
        <w:rPr>
          <w:rFonts w:ascii="Book Antiqua" w:eastAsia="PMingLiU" w:hAnsi="Book Antiqua" w:cs="PMingLiU"/>
        </w:rPr>
        <w:t>Illiniwek</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2A18FD" w:rsidRPr="00894033">
        <w:rPr>
          <w:rFonts w:ascii="Book Antiqua" w:eastAsia="PMingLiU" w:hAnsi="Book Antiqua" w:cs="PMingLiU"/>
        </w:rPr>
        <w:t>5</w:t>
      </w:r>
      <w:r w:rsidR="00A053BE" w:rsidRPr="00894033">
        <w:rPr>
          <w:rFonts w:ascii="Book Antiqua" w:eastAsia="PMingLiU" w:hAnsi="Book Antiqua" w:cs="PMingLiU"/>
        </w:rPr>
        <w:t>85</w:t>
      </w:r>
      <w:r w:rsidR="00C10DCB" w:rsidRPr="00894033">
        <w:rPr>
          <w:rFonts w:ascii="Book Antiqua" w:eastAsia="PMingLiU" w:hAnsi="Book Antiqua" w:cs="PMingLiU"/>
        </w:rPr>
        <w:t>,</w:t>
      </w:r>
      <w:r w:rsidR="00A053BE" w:rsidRPr="00894033">
        <w:rPr>
          <w:rFonts w:ascii="Book Antiqua" w:eastAsia="PMingLiU" w:hAnsi="Book Antiqua" w:cs="PMingLiU"/>
        </w:rPr>
        <w:t>25</w:t>
      </w:r>
      <w:r w:rsidR="002A18FD" w:rsidRPr="00894033">
        <w:rPr>
          <w:rFonts w:ascii="Book Antiqua" w:eastAsia="PMingLiU" w:hAnsi="Book Antiqua" w:cs="PMingLiU"/>
        </w:rPr>
        <w:t>2</w:t>
      </w:r>
    </w:p>
    <w:p w:rsidR="000864DC" w:rsidRPr="00894033" w:rsidRDefault="000864DC" w:rsidP="000864DC">
      <w:pPr>
        <w:tabs>
          <w:tab w:val="left" w:pos="-1440"/>
        </w:tabs>
        <w:ind w:left="-720"/>
        <w:rPr>
          <w:rFonts w:ascii="Book Antiqua" w:eastAsia="PMingLiU" w:hAnsi="Book Antiqua" w:cs="PMingLiU"/>
        </w:rPr>
      </w:pPr>
      <w:r w:rsidRPr="00894033">
        <w:rPr>
          <w:rFonts w:ascii="Book Antiqua" w:eastAsia="PMingLiU" w:hAnsi="Book Antiqua" w:cs="PMingLiU"/>
        </w:rPr>
        <w:t>Loud Thunder</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2A18FD" w:rsidRPr="00894033">
        <w:rPr>
          <w:rFonts w:ascii="Book Antiqua" w:eastAsia="PMingLiU" w:hAnsi="Book Antiqua" w:cs="PMingLiU"/>
        </w:rPr>
        <w:t>6</w:t>
      </w:r>
      <w:r w:rsidR="00A053BE" w:rsidRPr="00894033">
        <w:rPr>
          <w:rFonts w:ascii="Book Antiqua" w:eastAsia="PMingLiU" w:hAnsi="Book Antiqua" w:cs="PMingLiU"/>
        </w:rPr>
        <w:t>19</w:t>
      </w:r>
      <w:r w:rsidR="00C10DCB" w:rsidRPr="00894033">
        <w:rPr>
          <w:rFonts w:ascii="Book Antiqua" w:eastAsia="PMingLiU" w:hAnsi="Book Antiqua" w:cs="PMingLiU"/>
        </w:rPr>
        <w:t>,</w:t>
      </w:r>
      <w:r w:rsidR="00A053BE" w:rsidRPr="00894033">
        <w:rPr>
          <w:rFonts w:ascii="Book Antiqua" w:eastAsia="PMingLiU" w:hAnsi="Book Antiqua" w:cs="PMingLiU"/>
        </w:rPr>
        <w:t>981</w:t>
      </w:r>
    </w:p>
    <w:p w:rsidR="000864DC" w:rsidRPr="00894033" w:rsidRDefault="000864DC" w:rsidP="000864DC">
      <w:pPr>
        <w:tabs>
          <w:tab w:val="left" w:pos="-1440"/>
        </w:tabs>
        <w:ind w:left="-720"/>
        <w:rPr>
          <w:rFonts w:ascii="Book Antiqua" w:eastAsia="PMingLiU" w:hAnsi="Book Antiqua" w:cs="PMingLiU"/>
        </w:rPr>
      </w:pPr>
      <w:r w:rsidRPr="00894033">
        <w:rPr>
          <w:rFonts w:ascii="Book Antiqua" w:eastAsia="PMingLiU" w:hAnsi="Book Antiqua" w:cs="PMingLiU"/>
        </w:rPr>
        <w:t>Indian Bluff Golf Course</w:t>
      </w:r>
      <w:r w:rsidRPr="00894033">
        <w:rPr>
          <w:rFonts w:ascii="Book Antiqua" w:eastAsia="PMingLiU" w:hAnsi="Book Antiqua" w:cs="PMingLiU"/>
        </w:rPr>
        <w:tab/>
      </w:r>
      <w:r w:rsidRPr="00894033">
        <w:rPr>
          <w:rFonts w:ascii="Book Antiqua" w:eastAsia="PMingLiU" w:hAnsi="Book Antiqua" w:cs="PMingLiU"/>
        </w:rPr>
        <w:tab/>
        <w:t>$</w:t>
      </w:r>
      <w:r w:rsidR="002A18FD" w:rsidRPr="00894033">
        <w:rPr>
          <w:rFonts w:ascii="Book Antiqua" w:eastAsia="PMingLiU" w:hAnsi="Book Antiqua" w:cs="PMingLiU"/>
        </w:rPr>
        <w:t>9</w:t>
      </w:r>
      <w:r w:rsidR="00A053BE" w:rsidRPr="00894033">
        <w:rPr>
          <w:rFonts w:ascii="Book Antiqua" w:eastAsia="PMingLiU" w:hAnsi="Book Antiqua" w:cs="PMingLiU"/>
        </w:rPr>
        <w:t>72</w:t>
      </w:r>
      <w:r w:rsidR="00C10DCB" w:rsidRPr="00894033">
        <w:rPr>
          <w:rFonts w:ascii="Book Antiqua" w:eastAsia="PMingLiU" w:hAnsi="Book Antiqua" w:cs="PMingLiU"/>
        </w:rPr>
        <w:t>,</w:t>
      </w:r>
      <w:r w:rsidR="00A053BE" w:rsidRPr="00894033">
        <w:rPr>
          <w:rFonts w:ascii="Book Antiqua" w:eastAsia="PMingLiU" w:hAnsi="Book Antiqua" w:cs="PMingLiU"/>
        </w:rPr>
        <w:t>152</w:t>
      </w:r>
    </w:p>
    <w:p w:rsidR="000864DC" w:rsidRPr="00894033" w:rsidRDefault="000864DC" w:rsidP="000864DC">
      <w:pPr>
        <w:tabs>
          <w:tab w:val="left" w:pos="-1440"/>
        </w:tabs>
        <w:ind w:left="-720"/>
        <w:rPr>
          <w:rFonts w:ascii="Book Antiqua" w:eastAsia="PMingLiU" w:hAnsi="Book Antiqua" w:cs="PMingLiU"/>
        </w:rPr>
      </w:pPr>
      <w:r w:rsidRPr="00894033">
        <w:rPr>
          <w:rFonts w:ascii="Book Antiqua" w:eastAsia="PMingLiU" w:hAnsi="Book Antiqua" w:cs="PMingLiU"/>
        </w:rPr>
        <w:t>Dorrance</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A053BE" w:rsidRPr="00894033">
        <w:rPr>
          <w:rFonts w:ascii="Book Antiqua" w:eastAsia="PMingLiU" w:hAnsi="Book Antiqua" w:cs="PMingLiU"/>
        </w:rPr>
        <w:t>12</w:t>
      </w:r>
      <w:r w:rsidR="00C10DCB" w:rsidRPr="00894033">
        <w:rPr>
          <w:rFonts w:ascii="Book Antiqua" w:eastAsia="PMingLiU" w:hAnsi="Book Antiqua" w:cs="PMingLiU"/>
        </w:rPr>
        <w:t>,</w:t>
      </w:r>
      <w:r w:rsidR="00A053BE" w:rsidRPr="00894033">
        <w:rPr>
          <w:rFonts w:ascii="Book Antiqua" w:eastAsia="PMingLiU" w:hAnsi="Book Antiqua" w:cs="PMingLiU"/>
        </w:rPr>
        <w:t>088</w:t>
      </w:r>
    </w:p>
    <w:p w:rsidR="00A053BE" w:rsidRPr="00894033" w:rsidRDefault="00A053BE" w:rsidP="000864DC">
      <w:pPr>
        <w:tabs>
          <w:tab w:val="left" w:pos="-1440"/>
        </w:tabs>
        <w:ind w:left="-720"/>
        <w:rPr>
          <w:rFonts w:ascii="Book Antiqua" w:eastAsia="PMingLiU" w:hAnsi="Book Antiqua" w:cs="PMingLiU"/>
        </w:rPr>
      </w:pPr>
      <w:r w:rsidRPr="00894033">
        <w:rPr>
          <w:rFonts w:ascii="Book Antiqua" w:eastAsia="PMingLiU" w:hAnsi="Book Antiqua" w:cs="PMingLiU"/>
        </w:rPr>
        <w:t>Bike Path</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$5,000</w:t>
      </w:r>
    </w:p>
    <w:p w:rsidR="009711D9"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rPr>
        <w:t>Niabi Zoo</w:t>
      </w:r>
      <w:r w:rsidRPr="00894033">
        <w:rPr>
          <w:rFonts w:ascii="Book Antiqua" w:eastAsia="PMingLiU" w:hAnsi="Book Antiqua" w:cs="PMingLiU"/>
        </w:rPr>
        <w:tab/>
      </w:r>
      <w:r w:rsidRPr="00894033">
        <w:rPr>
          <w:rFonts w:ascii="Book Antiqua" w:eastAsia="PMingLiU" w:hAnsi="Book Antiqua" w:cs="PMingLiU"/>
        </w:rPr>
        <w:tab/>
      </w:r>
      <w:r w:rsidR="000864DC" w:rsidRPr="00894033">
        <w:rPr>
          <w:rFonts w:ascii="Book Antiqua" w:eastAsia="PMingLiU" w:hAnsi="Book Antiqua" w:cs="PMingLiU"/>
        </w:rPr>
        <w:tab/>
      </w:r>
      <w:r w:rsidR="000864DC" w:rsidRPr="00894033">
        <w:rPr>
          <w:rFonts w:ascii="Book Antiqua" w:eastAsia="PMingLiU" w:hAnsi="Book Antiqua" w:cs="PMingLiU"/>
        </w:rPr>
        <w:tab/>
        <w:t>$</w:t>
      </w:r>
      <w:r w:rsidR="00A053BE" w:rsidRPr="00894033">
        <w:rPr>
          <w:rFonts w:ascii="Book Antiqua" w:eastAsia="PMingLiU" w:hAnsi="Book Antiqua" w:cs="PMingLiU"/>
        </w:rPr>
        <w:t>4</w:t>
      </w:r>
      <w:r w:rsidR="00C10DCB" w:rsidRPr="00894033">
        <w:rPr>
          <w:rFonts w:ascii="Book Antiqua" w:eastAsia="PMingLiU" w:hAnsi="Book Antiqua" w:cs="PMingLiU"/>
        </w:rPr>
        <w:t>,</w:t>
      </w:r>
      <w:r w:rsidR="00A053BE" w:rsidRPr="00894033">
        <w:rPr>
          <w:rFonts w:ascii="Book Antiqua" w:eastAsia="PMingLiU" w:hAnsi="Book Antiqua" w:cs="PMingLiU"/>
        </w:rPr>
        <w:t>169</w:t>
      </w:r>
      <w:r w:rsidR="00C10DCB" w:rsidRPr="00894033">
        <w:rPr>
          <w:rFonts w:ascii="Book Antiqua" w:eastAsia="PMingLiU" w:hAnsi="Book Antiqua" w:cs="PMingLiU"/>
        </w:rPr>
        <w:t>,</w:t>
      </w:r>
      <w:r w:rsidR="00A053BE" w:rsidRPr="00894033">
        <w:rPr>
          <w:rFonts w:ascii="Book Antiqua" w:eastAsia="PMingLiU" w:hAnsi="Book Antiqua" w:cs="PMingLiU"/>
        </w:rPr>
        <w:t>884</w:t>
      </w:r>
    </w:p>
    <w:p w:rsidR="002A18FD" w:rsidRPr="00894033" w:rsidRDefault="002A18FD" w:rsidP="00E8306E">
      <w:pPr>
        <w:tabs>
          <w:tab w:val="left" w:pos="-1440"/>
        </w:tabs>
        <w:ind w:left="-720"/>
        <w:rPr>
          <w:rFonts w:ascii="Book Antiqua" w:eastAsia="PMingLiU" w:hAnsi="Book Antiqua" w:cs="PMingLiU"/>
        </w:rPr>
      </w:pPr>
      <w:r w:rsidRPr="00894033">
        <w:rPr>
          <w:rFonts w:ascii="Book Antiqua" w:eastAsia="PMingLiU" w:hAnsi="Book Antiqua" w:cs="PMingLiU"/>
        </w:rPr>
        <w:t>FICA &amp; IMRF</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A053BE" w:rsidRPr="00894033">
        <w:rPr>
          <w:rFonts w:ascii="Book Antiqua" w:eastAsia="PMingLiU" w:hAnsi="Book Antiqua" w:cs="PMingLiU"/>
        </w:rPr>
        <w:t>419</w:t>
      </w:r>
      <w:r w:rsidRPr="00894033">
        <w:rPr>
          <w:rFonts w:ascii="Book Antiqua" w:eastAsia="PMingLiU" w:hAnsi="Book Antiqua" w:cs="PMingLiU"/>
        </w:rPr>
        <w:t>,</w:t>
      </w:r>
      <w:r w:rsidR="00A053BE" w:rsidRPr="00894033">
        <w:rPr>
          <w:rFonts w:ascii="Book Antiqua" w:eastAsia="PMingLiU" w:hAnsi="Book Antiqua" w:cs="PMingLiU"/>
        </w:rPr>
        <w:t>666</w:t>
      </w:r>
    </w:p>
    <w:p w:rsidR="002A18FD" w:rsidRPr="00894033" w:rsidRDefault="002A18FD" w:rsidP="00E8306E">
      <w:pPr>
        <w:tabs>
          <w:tab w:val="left" w:pos="-1440"/>
        </w:tabs>
        <w:ind w:left="-720"/>
        <w:rPr>
          <w:rFonts w:ascii="Book Antiqua" w:eastAsia="PMingLiU" w:hAnsi="Book Antiqua" w:cs="PMingLiU"/>
        </w:rPr>
      </w:pPr>
      <w:r w:rsidRPr="00894033">
        <w:rPr>
          <w:rFonts w:ascii="Book Antiqua" w:eastAsia="PMingLiU" w:hAnsi="Book Antiqua" w:cs="PMingLiU"/>
        </w:rPr>
        <w:t>Liability</w:t>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r>
      <w:r w:rsidRPr="00894033">
        <w:rPr>
          <w:rFonts w:ascii="Book Antiqua" w:eastAsia="PMingLiU" w:hAnsi="Book Antiqua" w:cs="PMingLiU"/>
        </w:rPr>
        <w:tab/>
        <w:t>$</w:t>
      </w:r>
      <w:r w:rsidR="00A053BE" w:rsidRPr="00894033">
        <w:rPr>
          <w:rFonts w:ascii="Book Antiqua" w:eastAsia="PMingLiU" w:hAnsi="Book Antiqua" w:cs="PMingLiU"/>
        </w:rPr>
        <w:t>383</w:t>
      </w:r>
      <w:r w:rsidRPr="00894033">
        <w:rPr>
          <w:rFonts w:ascii="Book Antiqua" w:eastAsia="PMingLiU" w:hAnsi="Book Antiqua" w:cs="PMingLiU"/>
        </w:rPr>
        <w:t>,</w:t>
      </w:r>
      <w:r w:rsidR="00A053BE" w:rsidRPr="00894033">
        <w:rPr>
          <w:rFonts w:ascii="Book Antiqua" w:eastAsia="PMingLiU" w:hAnsi="Book Antiqua" w:cs="PMingLiU"/>
        </w:rPr>
        <w:t>038</w:t>
      </w:r>
    </w:p>
    <w:p w:rsidR="009711D9" w:rsidRPr="00894033" w:rsidRDefault="002A18FD" w:rsidP="00A053BE">
      <w:pPr>
        <w:tabs>
          <w:tab w:val="left" w:pos="-1440"/>
        </w:tabs>
        <w:ind w:left="-720"/>
        <w:rPr>
          <w:rFonts w:ascii="Book Antiqua" w:eastAsia="PMingLiU" w:hAnsi="Book Antiqua" w:cs="PMingLiU"/>
        </w:rPr>
      </w:pPr>
      <w:r w:rsidRPr="00894033">
        <w:rPr>
          <w:rFonts w:ascii="Book Antiqua" w:eastAsia="PMingLiU" w:hAnsi="Book Antiqua" w:cs="PMingLiU"/>
        </w:rPr>
        <w:t>Audit</w:t>
      </w:r>
      <w:r w:rsidRPr="00894033">
        <w:rPr>
          <w:rFonts w:ascii="Book Antiqua" w:eastAsia="PMingLiU" w:hAnsi="Book Antiqua" w:cs="PMingLiU"/>
        </w:rPr>
        <w:tab/>
      </w:r>
      <w:r w:rsidR="009711D9" w:rsidRPr="00894033">
        <w:rPr>
          <w:rFonts w:ascii="Book Antiqua" w:eastAsia="PMingLiU" w:hAnsi="Book Antiqua" w:cs="PMingLiU"/>
        </w:rPr>
        <w:tab/>
      </w:r>
      <w:r w:rsidR="000864DC" w:rsidRPr="00894033">
        <w:rPr>
          <w:rFonts w:ascii="Book Antiqua" w:eastAsia="PMingLiU" w:hAnsi="Book Antiqua" w:cs="PMingLiU"/>
        </w:rPr>
        <w:tab/>
      </w:r>
      <w:r w:rsidR="000864DC" w:rsidRPr="00894033">
        <w:rPr>
          <w:rFonts w:ascii="Book Antiqua" w:eastAsia="PMingLiU" w:hAnsi="Book Antiqua" w:cs="PMingLiU"/>
        </w:rPr>
        <w:tab/>
      </w:r>
      <w:r w:rsidR="000864DC" w:rsidRPr="00894033">
        <w:rPr>
          <w:rFonts w:ascii="Book Antiqua" w:eastAsia="PMingLiU" w:hAnsi="Book Antiqua" w:cs="PMingLiU"/>
        </w:rPr>
        <w:tab/>
        <w:t>$</w:t>
      </w:r>
      <w:r w:rsidRPr="00894033">
        <w:rPr>
          <w:rFonts w:ascii="Book Antiqua" w:eastAsia="PMingLiU" w:hAnsi="Book Antiqua" w:cs="PMingLiU"/>
        </w:rPr>
        <w:t>4</w:t>
      </w:r>
      <w:r w:rsidR="00A053BE" w:rsidRPr="00894033">
        <w:rPr>
          <w:rFonts w:ascii="Book Antiqua" w:eastAsia="PMingLiU" w:hAnsi="Book Antiqua" w:cs="PMingLiU"/>
        </w:rPr>
        <w:t>5</w:t>
      </w:r>
      <w:r w:rsidRPr="00894033">
        <w:rPr>
          <w:rFonts w:ascii="Book Antiqua" w:eastAsia="PMingLiU" w:hAnsi="Book Antiqua" w:cs="PMingLiU"/>
        </w:rPr>
        <w:t>,</w:t>
      </w:r>
      <w:r w:rsidR="00A053BE" w:rsidRPr="00894033">
        <w:rPr>
          <w:rFonts w:ascii="Book Antiqua" w:eastAsia="PMingLiU" w:hAnsi="Book Antiqua" w:cs="PMingLiU"/>
        </w:rPr>
        <w:t>00</w:t>
      </w:r>
      <w:r w:rsidRPr="00894033">
        <w:rPr>
          <w:rFonts w:ascii="Book Antiqua" w:eastAsia="PMingLiU" w:hAnsi="Book Antiqua" w:cs="PMingLiU"/>
        </w:rPr>
        <w:t>0</w:t>
      </w:r>
    </w:p>
    <w:p w:rsidR="00DC7C79" w:rsidRPr="00894033" w:rsidRDefault="00DC7C79" w:rsidP="00894033">
      <w:pPr>
        <w:tabs>
          <w:tab w:val="left" w:pos="-1440"/>
        </w:tabs>
        <w:rPr>
          <w:rFonts w:ascii="Book Antiqua" w:eastAsia="PMingLiU" w:hAnsi="Book Antiqua" w:cs="PMingLiU"/>
        </w:rPr>
      </w:pPr>
    </w:p>
    <w:p w:rsidR="00D57A07"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u w:val="single"/>
        </w:rPr>
        <w:t>EMPLOYEES</w:t>
      </w:r>
      <w:r w:rsidRPr="00894033">
        <w:rPr>
          <w:rFonts w:ascii="Book Antiqua" w:eastAsia="PMingLiU" w:hAnsi="Book Antiqua" w:cs="PMingLiU"/>
        </w:rPr>
        <w:t>:</w:t>
      </w:r>
    </w:p>
    <w:p w:rsidR="00D57A07" w:rsidRPr="00894033" w:rsidRDefault="00D57A07" w:rsidP="00E8306E">
      <w:pPr>
        <w:tabs>
          <w:tab w:val="left" w:pos="-1440"/>
        </w:tabs>
        <w:ind w:left="-720"/>
        <w:rPr>
          <w:rFonts w:ascii="Book Antiqua" w:eastAsia="PMingLiU" w:hAnsi="Book Antiqua" w:cs="PMingLiU"/>
        </w:rPr>
      </w:pPr>
      <w:r w:rsidRPr="00894033">
        <w:rPr>
          <w:rFonts w:ascii="Book Antiqua" w:eastAsia="PMingLiU" w:hAnsi="Book Antiqua" w:cs="PMingLiU"/>
        </w:rPr>
        <w:t>The District employs 37 full-time employees and 108 temporary/seasonal employees</w:t>
      </w:r>
    </w:p>
    <w:p w:rsidR="00894033"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rPr>
        <w:t>Jeff</w:t>
      </w:r>
      <w:r w:rsidR="00894033" w:rsidRPr="00894033">
        <w:rPr>
          <w:rFonts w:ascii="Book Antiqua" w:eastAsia="PMingLiU" w:hAnsi="Book Antiqua" w:cs="PMingLiU"/>
        </w:rPr>
        <w:t>rey</w:t>
      </w:r>
      <w:r w:rsidRPr="00894033">
        <w:rPr>
          <w:rFonts w:ascii="Book Antiqua" w:eastAsia="PMingLiU" w:hAnsi="Book Antiqua" w:cs="PMingLiU"/>
        </w:rPr>
        <w:t xml:space="preserve"> Craver </w:t>
      </w:r>
      <w:r w:rsidR="00894033" w:rsidRPr="00894033">
        <w:rPr>
          <w:rFonts w:ascii="Book Antiqua" w:eastAsia="PMingLiU" w:hAnsi="Book Antiqua" w:cs="PMingLiU"/>
        </w:rPr>
        <w:t>–</w:t>
      </w:r>
      <w:r w:rsidRPr="00894033">
        <w:rPr>
          <w:rFonts w:ascii="Book Antiqua" w:eastAsia="PMingLiU" w:hAnsi="Book Antiqua" w:cs="PMingLiU"/>
        </w:rPr>
        <w:t xml:space="preserve"> </w:t>
      </w:r>
      <w:r w:rsidR="00894033" w:rsidRPr="00894033">
        <w:rPr>
          <w:rFonts w:ascii="Book Antiqua" w:eastAsia="PMingLiU" w:hAnsi="Book Antiqua" w:cs="PMingLiU"/>
        </w:rPr>
        <w:t xml:space="preserve">District </w:t>
      </w:r>
      <w:r w:rsidRPr="00894033">
        <w:rPr>
          <w:rFonts w:ascii="Book Antiqua" w:eastAsia="PMingLiU" w:hAnsi="Book Antiqua" w:cs="PMingLiU"/>
        </w:rPr>
        <w:t xml:space="preserve">Director; </w:t>
      </w:r>
    </w:p>
    <w:p w:rsidR="00894033"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rPr>
        <w:t xml:space="preserve">Cassie Sullivan - Administrative Assistant; </w:t>
      </w:r>
    </w:p>
    <w:p w:rsidR="00894033"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rPr>
        <w:t xml:space="preserve">Mike Petersen - Illiniwek </w:t>
      </w:r>
      <w:r w:rsidR="00894033" w:rsidRPr="00894033">
        <w:rPr>
          <w:rFonts w:ascii="Book Antiqua" w:eastAsia="PMingLiU" w:hAnsi="Book Antiqua" w:cs="PMingLiU"/>
        </w:rPr>
        <w:t>Site Superintendent</w:t>
      </w:r>
      <w:r w:rsidRPr="00894033">
        <w:rPr>
          <w:rFonts w:ascii="Book Antiqua" w:eastAsia="PMingLiU" w:hAnsi="Book Antiqua" w:cs="PMingLiU"/>
        </w:rPr>
        <w:t xml:space="preserve">; </w:t>
      </w:r>
    </w:p>
    <w:p w:rsidR="00894033" w:rsidRPr="00894033" w:rsidRDefault="001E2C71" w:rsidP="00E8306E">
      <w:pPr>
        <w:tabs>
          <w:tab w:val="left" w:pos="-1440"/>
        </w:tabs>
        <w:ind w:left="-720"/>
        <w:rPr>
          <w:rFonts w:ascii="Book Antiqua" w:eastAsia="PMingLiU" w:hAnsi="Book Antiqua" w:cs="PMingLiU"/>
        </w:rPr>
      </w:pPr>
      <w:r w:rsidRPr="00894033">
        <w:rPr>
          <w:rFonts w:ascii="Book Antiqua" w:eastAsia="PMingLiU" w:hAnsi="Book Antiqua" w:cs="PMingLiU"/>
        </w:rPr>
        <w:t>Jay Verstraete</w:t>
      </w:r>
      <w:r w:rsidR="009711D9" w:rsidRPr="00894033">
        <w:rPr>
          <w:rFonts w:ascii="Book Antiqua" w:eastAsia="PMingLiU" w:hAnsi="Book Antiqua" w:cs="PMingLiU"/>
        </w:rPr>
        <w:t xml:space="preserve"> - Indian Bluff </w:t>
      </w:r>
      <w:r w:rsidRPr="00894033">
        <w:rPr>
          <w:rFonts w:ascii="Book Antiqua" w:eastAsia="PMingLiU" w:hAnsi="Book Antiqua" w:cs="PMingLiU"/>
        </w:rPr>
        <w:t>Golf Superintendent</w:t>
      </w:r>
      <w:r w:rsidR="009711D9" w:rsidRPr="00894033">
        <w:rPr>
          <w:rFonts w:ascii="Book Antiqua" w:eastAsia="PMingLiU" w:hAnsi="Book Antiqua" w:cs="PMingLiU"/>
        </w:rPr>
        <w:t xml:space="preserve">; </w:t>
      </w:r>
    </w:p>
    <w:p w:rsidR="00894033" w:rsidRPr="00894033" w:rsidRDefault="001E2C71" w:rsidP="00E8306E">
      <w:pPr>
        <w:tabs>
          <w:tab w:val="left" w:pos="-1440"/>
        </w:tabs>
        <w:ind w:left="-720"/>
        <w:rPr>
          <w:rFonts w:ascii="Book Antiqua" w:eastAsia="PMingLiU" w:hAnsi="Book Antiqua" w:cs="PMingLiU"/>
        </w:rPr>
      </w:pPr>
      <w:r w:rsidRPr="00894033">
        <w:rPr>
          <w:rFonts w:ascii="Book Antiqua" w:eastAsia="PMingLiU" w:hAnsi="Book Antiqua" w:cs="PMingLiU"/>
        </w:rPr>
        <w:t>To</w:t>
      </w:r>
      <w:r w:rsidR="003B54D7" w:rsidRPr="00894033">
        <w:rPr>
          <w:rFonts w:ascii="Book Antiqua" w:eastAsia="PMingLiU" w:hAnsi="Book Antiqua" w:cs="PMingLiU"/>
        </w:rPr>
        <w:t xml:space="preserve">dd Collins – Clubhouse Manager; </w:t>
      </w:r>
    </w:p>
    <w:p w:rsidR="00894033" w:rsidRPr="00894033" w:rsidRDefault="003B54D7" w:rsidP="00E8306E">
      <w:pPr>
        <w:tabs>
          <w:tab w:val="left" w:pos="-1440"/>
        </w:tabs>
        <w:ind w:left="-720"/>
        <w:rPr>
          <w:rFonts w:ascii="Book Antiqua" w:eastAsia="PMingLiU" w:hAnsi="Book Antiqua" w:cs="PMingLiU"/>
        </w:rPr>
      </w:pPr>
      <w:r w:rsidRPr="00894033">
        <w:rPr>
          <w:rFonts w:ascii="Book Antiqua" w:eastAsia="PMingLiU" w:hAnsi="Book Antiqua" w:cs="PMingLiU"/>
        </w:rPr>
        <w:t>Lee Jackson</w:t>
      </w:r>
      <w:r w:rsidR="009711D9" w:rsidRPr="00894033">
        <w:rPr>
          <w:rFonts w:ascii="Book Antiqua" w:eastAsia="PMingLiU" w:hAnsi="Book Antiqua" w:cs="PMingLiU"/>
        </w:rPr>
        <w:t xml:space="preserve"> - Niabi Zoo Director; </w:t>
      </w:r>
    </w:p>
    <w:p w:rsidR="009711D9" w:rsidRPr="00894033" w:rsidRDefault="009711D9" w:rsidP="00E8306E">
      <w:pPr>
        <w:tabs>
          <w:tab w:val="left" w:pos="-1440"/>
        </w:tabs>
        <w:ind w:left="-720"/>
        <w:rPr>
          <w:rFonts w:ascii="Book Antiqua" w:eastAsia="PMingLiU" w:hAnsi="Book Antiqua" w:cs="PMingLiU"/>
        </w:rPr>
      </w:pPr>
      <w:r w:rsidRPr="00894033">
        <w:rPr>
          <w:rFonts w:ascii="Book Antiqua" w:eastAsia="PMingLiU" w:hAnsi="Book Antiqua" w:cs="PMingLiU"/>
        </w:rPr>
        <w:t>Ben Mills - Ranger Loud Thunder</w:t>
      </w:r>
      <w:r w:rsidR="00894033" w:rsidRPr="00894033">
        <w:rPr>
          <w:rFonts w:ascii="Book Antiqua" w:eastAsia="PMingLiU" w:hAnsi="Book Antiqua" w:cs="PMingLiU"/>
        </w:rPr>
        <w:t xml:space="preserve"> Site Superintendent</w:t>
      </w:r>
      <w:r w:rsidR="000864DC" w:rsidRPr="00894033">
        <w:rPr>
          <w:rFonts w:ascii="Book Antiqua" w:eastAsia="PMingLiU" w:hAnsi="Book Antiqua" w:cs="PMingLiU"/>
        </w:rPr>
        <w:t>;</w:t>
      </w:r>
    </w:p>
    <w:p w:rsidR="009711D9" w:rsidRPr="00894033" w:rsidRDefault="009711D9" w:rsidP="00A115D5">
      <w:pPr>
        <w:rPr>
          <w:rFonts w:ascii="Book Antiqua" w:eastAsia="PMingLiU" w:hAnsi="Book Antiqua" w:cs="PMingLiU"/>
        </w:rPr>
      </w:pPr>
    </w:p>
    <w:p w:rsidR="005640AA" w:rsidRDefault="005640AA" w:rsidP="00E8306E">
      <w:pPr>
        <w:tabs>
          <w:tab w:val="left" w:pos="-1440"/>
        </w:tabs>
        <w:ind w:left="-720" w:right="-720"/>
        <w:rPr>
          <w:rFonts w:ascii="Book Antiqua" w:eastAsia="PMingLiU" w:hAnsi="Book Antiqua" w:cs="PMingLiU"/>
          <w:u w:val="single"/>
        </w:rPr>
      </w:pPr>
    </w:p>
    <w:p w:rsidR="00894033" w:rsidRPr="00894033" w:rsidRDefault="009711D9" w:rsidP="00E8306E">
      <w:pPr>
        <w:tabs>
          <w:tab w:val="left" w:pos="-1440"/>
        </w:tabs>
        <w:ind w:left="-720" w:right="-720"/>
        <w:rPr>
          <w:rFonts w:ascii="Book Antiqua" w:eastAsia="PMingLiU" w:hAnsi="Book Antiqua" w:cs="PMingLiU"/>
        </w:rPr>
      </w:pPr>
      <w:r w:rsidRPr="00894033">
        <w:rPr>
          <w:rFonts w:ascii="Book Antiqua" w:eastAsia="PMingLiU" w:hAnsi="Book Antiqua" w:cs="PMingLiU"/>
          <w:u w:val="single"/>
        </w:rPr>
        <w:lastRenderedPageBreak/>
        <w:t>DESIGNATED PERSON TO RECEIVE REQUESTS</w:t>
      </w:r>
      <w:r w:rsidR="00894033" w:rsidRPr="00894033">
        <w:rPr>
          <w:rFonts w:ascii="Book Antiqua" w:eastAsia="PMingLiU" w:hAnsi="Book Antiqua" w:cs="PMingLiU"/>
          <w:u w:val="single"/>
        </w:rPr>
        <w:t xml:space="preserve"> &amp; FOIA OFFICER</w:t>
      </w:r>
      <w:r w:rsidRPr="00894033">
        <w:rPr>
          <w:rFonts w:ascii="Book Antiqua" w:eastAsia="PMingLiU" w:hAnsi="Book Antiqua" w:cs="PMingLiU"/>
          <w:u w:val="single"/>
        </w:rPr>
        <w:t>:</w:t>
      </w:r>
      <w:r w:rsidRPr="00894033">
        <w:rPr>
          <w:rFonts w:ascii="Book Antiqua" w:eastAsia="PMingLiU" w:hAnsi="Book Antiqua" w:cs="PMingLiU"/>
        </w:rPr>
        <w:t xml:space="preserve">  </w:t>
      </w:r>
    </w:p>
    <w:p w:rsidR="00894033" w:rsidRPr="00894033" w:rsidRDefault="00894033" w:rsidP="00E8306E">
      <w:pPr>
        <w:tabs>
          <w:tab w:val="left" w:pos="-1440"/>
        </w:tabs>
        <w:ind w:left="-720" w:right="-720"/>
        <w:rPr>
          <w:rFonts w:ascii="Book Antiqua" w:eastAsia="PMingLiU" w:hAnsi="Book Antiqua" w:cs="PMingLiU"/>
        </w:rPr>
      </w:pPr>
      <w:r w:rsidRPr="00894033">
        <w:rPr>
          <w:rFonts w:ascii="Book Antiqua" w:eastAsia="PMingLiU" w:hAnsi="Book Antiqua" w:cs="PMingLiU"/>
        </w:rPr>
        <w:t>Jeffrey Craver, District Director</w:t>
      </w:r>
    </w:p>
    <w:p w:rsidR="009711D9" w:rsidRPr="00894033" w:rsidRDefault="009711D9" w:rsidP="00894033">
      <w:pPr>
        <w:tabs>
          <w:tab w:val="left" w:pos="-1440"/>
        </w:tabs>
        <w:ind w:right="-720"/>
        <w:rPr>
          <w:rFonts w:ascii="Book Antiqua" w:eastAsia="PMingLiU" w:hAnsi="Book Antiqua" w:cs="PMingLiU"/>
          <w:u w:val="single"/>
        </w:rPr>
      </w:pPr>
    </w:p>
    <w:p w:rsidR="009711D9" w:rsidRPr="00894033" w:rsidRDefault="009711D9" w:rsidP="00E8306E">
      <w:pPr>
        <w:tabs>
          <w:tab w:val="left" w:pos="-1440"/>
        </w:tabs>
        <w:ind w:left="6480" w:right="-720" w:hanging="7200"/>
        <w:rPr>
          <w:rFonts w:ascii="Book Antiqua" w:eastAsia="PMingLiU" w:hAnsi="Book Antiqua" w:cs="PMingLiU"/>
        </w:rPr>
      </w:pPr>
      <w:r w:rsidRPr="00894033">
        <w:rPr>
          <w:rFonts w:ascii="Book Antiqua" w:eastAsia="PMingLiU" w:hAnsi="Book Antiqua" w:cs="PMingLiU"/>
          <w:u w:val="single"/>
        </w:rPr>
        <w:t>HOURS TO INSPECT/REVIEW REQUESTS:</w:t>
      </w:r>
      <w:r w:rsidR="001E2C71" w:rsidRPr="00894033">
        <w:rPr>
          <w:rFonts w:ascii="Book Antiqua" w:eastAsia="PMingLiU" w:hAnsi="Book Antiqua" w:cs="PMingLiU"/>
        </w:rPr>
        <w:t xml:space="preserve"> 8 AM to 4:</w:t>
      </w:r>
      <w:r w:rsidR="002A18FD" w:rsidRPr="00894033">
        <w:rPr>
          <w:rFonts w:ascii="Book Antiqua" w:eastAsia="PMingLiU" w:hAnsi="Book Antiqua" w:cs="PMingLiU"/>
        </w:rPr>
        <w:t>0</w:t>
      </w:r>
      <w:r w:rsidR="001E2C71" w:rsidRPr="00894033">
        <w:rPr>
          <w:rFonts w:ascii="Book Antiqua" w:eastAsia="PMingLiU" w:hAnsi="Book Antiqua" w:cs="PMingLiU"/>
        </w:rPr>
        <w:t>0 PM Mon thru Fri</w:t>
      </w:r>
    </w:p>
    <w:p w:rsidR="009711D9" w:rsidRPr="00894033" w:rsidRDefault="009711D9" w:rsidP="00E8306E">
      <w:pPr>
        <w:tabs>
          <w:tab w:val="left" w:pos="-1440"/>
        </w:tabs>
        <w:ind w:left="6480" w:right="-720" w:hanging="7200"/>
        <w:rPr>
          <w:rFonts w:ascii="Book Antiqua" w:eastAsia="PMingLiU" w:hAnsi="Book Antiqua" w:cs="PMingLiU"/>
        </w:rPr>
      </w:pPr>
      <w:r w:rsidRPr="00894033">
        <w:rPr>
          <w:rFonts w:ascii="Book Antiqua" w:eastAsia="PMingLiU" w:hAnsi="Book Antiqua" w:cs="PMingLiU"/>
          <w:u w:val="single"/>
        </w:rPr>
        <w:t>OFFICE HOURS:</w:t>
      </w:r>
      <w:r w:rsidR="001E2C71" w:rsidRPr="00894033">
        <w:rPr>
          <w:rFonts w:ascii="Book Antiqua" w:eastAsia="PMingLiU" w:hAnsi="Book Antiqua" w:cs="PMingLiU"/>
        </w:rPr>
        <w:t xml:space="preserve">  8 AM to</w:t>
      </w:r>
      <w:r w:rsidR="003B54D7" w:rsidRPr="00894033">
        <w:rPr>
          <w:rFonts w:ascii="Book Antiqua" w:eastAsia="PMingLiU" w:hAnsi="Book Antiqua" w:cs="PMingLiU"/>
        </w:rPr>
        <w:t xml:space="preserve"> </w:t>
      </w:r>
      <w:r w:rsidR="00336170" w:rsidRPr="00894033">
        <w:rPr>
          <w:rFonts w:ascii="Book Antiqua" w:eastAsia="PMingLiU" w:hAnsi="Book Antiqua" w:cs="PMingLiU"/>
        </w:rPr>
        <w:t>4:</w:t>
      </w:r>
      <w:r w:rsidR="002A18FD" w:rsidRPr="00894033">
        <w:rPr>
          <w:rFonts w:ascii="Book Antiqua" w:eastAsia="PMingLiU" w:hAnsi="Book Antiqua" w:cs="PMingLiU"/>
        </w:rPr>
        <w:t>0</w:t>
      </w:r>
      <w:r w:rsidR="00336170" w:rsidRPr="00894033">
        <w:rPr>
          <w:rFonts w:ascii="Book Antiqua" w:eastAsia="PMingLiU" w:hAnsi="Book Antiqua" w:cs="PMingLiU"/>
        </w:rPr>
        <w:t>0 PM Mon thru Fri</w:t>
      </w:r>
    </w:p>
    <w:p w:rsidR="009711D9" w:rsidRPr="00894033" w:rsidRDefault="009711D9" w:rsidP="00E8306E">
      <w:pPr>
        <w:tabs>
          <w:tab w:val="left" w:pos="-1440"/>
        </w:tabs>
        <w:ind w:left="6480" w:right="-720" w:hanging="7200"/>
        <w:rPr>
          <w:rFonts w:ascii="Book Antiqua" w:eastAsia="PMingLiU" w:hAnsi="Book Antiqua" w:cs="PMingLiU"/>
          <w:u w:val="single"/>
        </w:rPr>
      </w:pPr>
    </w:p>
    <w:p w:rsidR="009711D9" w:rsidRDefault="009711D9" w:rsidP="00E8306E">
      <w:pPr>
        <w:tabs>
          <w:tab w:val="left" w:pos="-1440"/>
        </w:tabs>
        <w:ind w:left="-720" w:right="-720"/>
        <w:rPr>
          <w:rFonts w:ascii="Book Antiqua" w:eastAsia="PMingLiU" w:hAnsi="Book Antiqua" w:cs="PMingLiU"/>
        </w:rPr>
      </w:pPr>
      <w:r w:rsidRPr="00894033">
        <w:rPr>
          <w:rFonts w:ascii="Book Antiqua" w:eastAsia="PMingLiU" w:hAnsi="Book Antiqua" w:cs="PMingLiU"/>
          <w:u w:val="single"/>
        </w:rPr>
        <w:t>RECORDS ON FILE:</w:t>
      </w:r>
      <w:r w:rsidRPr="00894033">
        <w:rPr>
          <w:rFonts w:ascii="Book Antiqua" w:eastAsia="PMingLiU" w:hAnsi="Book Antiqua" w:cs="PMingLiU"/>
        </w:rPr>
        <w:t xml:space="preserve"> </w:t>
      </w:r>
      <w:r w:rsidR="00E75FAE" w:rsidRPr="00894033">
        <w:rPr>
          <w:rFonts w:ascii="Book Antiqua" w:eastAsia="PMingLiU" w:hAnsi="Book Antiqua" w:cs="PMingLiU"/>
        </w:rPr>
        <w:t xml:space="preserve">Executive </w:t>
      </w:r>
      <w:r w:rsidRPr="00894033">
        <w:rPr>
          <w:rFonts w:ascii="Book Antiqua" w:eastAsia="PMingLiU" w:hAnsi="Book Antiqua" w:cs="PMingLiU"/>
        </w:rPr>
        <w:t xml:space="preserve">Committee and Commission meeting minutes, Monthly attendance &amp; fee reports for Golf, Zoo, and Camping, Resolutions &amp; Transfers, Contracts and Agreements, Budget Appropriations, Levy Ordinances, Expense &amp; Revenue Reports, </w:t>
      </w:r>
      <w:r w:rsidR="003B54D7" w:rsidRPr="00894033">
        <w:rPr>
          <w:rFonts w:ascii="Book Antiqua" w:eastAsia="PMingLiU" w:hAnsi="Book Antiqua" w:cs="PMingLiU"/>
        </w:rPr>
        <w:t>Annual Financial Report</w:t>
      </w:r>
      <w:r w:rsidRPr="00894033">
        <w:rPr>
          <w:rFonts w:ascii="Book Antiqua" w:eastAsia="PMingLiU" w:hAnsi="Book Antiqua" w:cs="PMingLiU"/>
        </w:rPr>
        <w:t>, Procedure</w:t>
      </w:r>
      <w:r w:rsidR="003B54D7" w:rsidRPr="00894033">
        <w:rPr>
          <w:rFonts w:ascii="Book Antiqua" w:eastAsia="PMingLiU" w:hAnsi="Book Antiqua" w:cs="PMingLiU"/>
        </w:rPr>
        <w:t xml:space="preserve"> &amp; Employment</w:t>
      </w:r>
      <w:r w:rsidRPr="00894033">
        <w:rPr>
          <w:rFonts w:ascii="Book Antiqua" w:eastAsia="PMingLiU" w:hAnsi="Book Antiqua" w:cs="PMingLiU"/>
        </w:rPr>
        <w:t xml:space="preserve"> Manual, Inventory Records, Federal State and County Liquor License Information, Vehicle title and license records.</w:t>
      </w:r>
      <w:bookmarkStart w:id="0" w:name="_GoBack"/>
      <w:bookmarkEnd w:id="0"/>
    </w:p>
    <w:p w:rsidR="005640AA" w:rsidRDefault="005640AA" w:rsidP="00E8306E">
      <w:pPr>
        <w:tabs>
          <w:tab w:val="left" w:pos="-1440"/>
        </w:tabs>
        <w:ind w:left="-720" w:right="-720"/>
        <w:rPr>
          <w:rFonts w:ascii="Book Antiqua" w:eastAsia="PMingLiU" w:hAnsi="Book Antiqua" w:cs="PMingLiU"/>
        </w:rPr>
      </w:pPr>
    </w:p>
    <w:p w:rsidR="005640AA" w:rsidRDefault="005640AA" w:rsidP="00E8306E">
      <w:pPr>
        <w:tabs>
          <w:tab w:val="left" w:pos="-1440"/>
        </w:tabs>
        <w:ind w:left="-720" w:right="-720"/>
        <w:rPr>
          <w:rFonts w:ascii="Book Antiqua" w:eastAsia="PMingLiU" w:hAnsi="Book Antiqua" w:cs="PMingLiU"/>
        </w:rPr>
      </w:pPr>
      <w:r w:rsidRPr="005640AA">
        <w:rPr>
          <w:rFonts w:ascii="Book Antiqua" w:eastAsia="PMingLiU" w:hAnsi="Book Antiqua" w:cs="PMingLiU"/>
          <w:u w:val="single"/>
        </w:rPr>
        <w:t>FUNCTIONAL DIVISIONS</w:t>
      </w:r>
      <w:r>
        <w:rPr>
          <w:rFonts w:ascii="Book Antiqua" w:eastAsia="PMingLiU" w:hAnsi="Book Antiqua" w:cs="PMingLiU"/>
        </w:rPr>
        <w:t>:</w:t>
      </w:r>
    </w:p>
    <w:p w:rsidR="00B21F71" w:rsidRPr="00894033" w:rsidRDefault="0017463E" w:rsidP="00E8306E">
      <w:pPr>
        <w:tabs>
          <w:tab w:val="left" w:pos="-1440"/>
        </w:tabs>
        <w:ind w:left="-720" w:right="-720"/>
        <w:rPr>
          <w:rFonts w:ascii="Book Antiqua" w:eastAsia="PMingLiU" w:hAnsi="Book Antiqua" w:cs="PMingLiU"/>
        </w:rPr>
      </w:pPr>
      <w:r>
        <w:rPr>
          <w:noProof/>
        </w:rPr>
        <w:drawing>
          <wp:anchor distT="0" distB="0" distL="114300" distR="114300" simplePos="0" relativeHeight="251659776" behindDoc="1" locked="0" layoutInCell="1" allowOverlap="1" wp14:anchorId="2A7A67D9" wp14:editId="34EEB943">
            <wp:simplePos x="0" y="0"/>
            <wp:positionH relativeFrom="margin">
              <wp:posOffset>-723900</wp:posOffset>
            </wp:positionH>
            <wp:positionV relativeFrom="paragraph">
              <wp:posOffset>74930</wp:posOffset>
            </wp:positionV>
            <wp:extent cx="7061200" cy="6057900"/>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rsidR="009711D9" w:rsidRPr="00894033" w:rsidRDefault="009711D9" w:rsidP="00B21F71">
      <w:pPr>
        <w:ind w:left="-1170"/>
        <w:rPr>
          <w:rFonts w:ascii="Book Antiqua" w:hAnsi="Book Antiqua"/>
        </w:rPr>
      </w:pPr>
    </w:p>
    <w:sectPr w:rsidR="009711D9" w:rsidRPr="00894033" w:rsidSect="00E8306E">
      <w:pgSz w:w="12240" w:h="15840"/>
      <w:pgMar w:top="18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D5"/>
    <w:rsid w:val="00023D58"/>
    <w:rsid w:val="00073366"/>
    <w:rsid w:val="000864DC"/>
    <w:rsid w:val="00144339"/>
    <w:rsid w:val="0017463E"/>
    <w:rsid w:val="00192F4F"/>
    <w:rsid w:val="001E2C71"/>
    <w:rsid w:val="00287090"/>
    <w:rsid w:val="002A18FD"/>
    <w:rsid w:val="002E7D6B"/>
    <w:rsid w:val="00310635"/>
    <w:rsid w:val="00336170"/>
    <w:rsid w:val="003833B6"/>
    <w:rsid w:val="003B54D7"/>
    <w:rsid w:val="00402531"/>
    <w:rsid w:val="0051495A"/>
    <w:rsid w:val="005640AA"/>
    <w:rsid w:val="005A54C5"/>
    <w:rsid w:val="00750D0B"/>
    <w:rsid w:val="007E081C"/>
    <w:rsid w:val="00860097"/>
    <w:rsid w:val="00894033"/>
    <w:rsid w:val="009711D9"/>
    <w:rsid w:val="00992630"/>
    <w:rsid w:val="009E5DE6"/>
    <w:rsid w:val="009F617B"/>
    <w:rsid w:val="00A053BE"/>
    <w:rsid w:val="00A115D5"/>
    <w:rsid w:val="00A243E9"/>
    <w:rsid w:val="00A33C3D"/>
    <w:rsid w:val="00B21F71"/>
    <w:rsid w:val="00B86628"/>
    <w:rsid w:val="00BC39B0"/>
    <w:rsid w:val="00BE778B"/>
    <w:rsid w:val="00BF6A6B"/>
    <w:rsid w:val="00C10DCB"/>
    <w:rsid w:val="00D05268"/>
    <w:rsid w:val="00D33400"/>
    <w:rsid w:val="00D37D78"/>
    <w:rsid w:val="00D57A07"/>
    <w:rsid w:val="00DC79F5"/>
    <w:rsid w:val="00DC7C79"/>
    <w:rsid w:val="00DE6CAC"/>
    <w:rsid w:val="00E029F9"/>
    <w:rsid w:val="00E400C0"/>
    <w:rsid w:val="00E75FAE"/>
    <w:rsid w:val="00E80A66"/>
    <w:rsid w:val="00E8306E"/>
    <w:rsid w:val="00F76B4F"/>
    <w:rsid w:val="00FC0076"/>
    <w:rsid w:val="00FE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9E197"/>
  <w15:docId w15:val="{1E09F036-14AC-4063-81CB-7AD219DD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alibri" w:hAnsi="Century Gothic"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5D5"/>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43E9"/>
    <w:rPr>
      <w:rFonts w:ascii="Tahoma" w:hAnsi="Tahoma" w:cs="Tahoma"/>
      <w:sz w:val="16"/>
      <w:szCs w:val="16"/>
    </w:rPr>
  </w:style>
  <w:style w:type="character" w:customStyle="1" w:styleId="BalloonTextChar">
    <w:name w:val="Balloon Text Char"/>
    <w:link w:val="BalloonText"/>
    <w:uiPriority w:val="99"/>
    <w:semiHidden/>
    <w:locked/>
    <w:rsid w:val="00023D58"/>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B9ED2D-5DD8-441D-B576-6CCAD67A00F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C29C75E7-1F72-4077-B130-A8AE4ADFEDDF}" type="asst">
      <dgm:prSet phldrT="[Text]" custT="1"/>
      <dgm:spPr/>
      <dgm:t>
        <a:bodyPr/>
        <a:lstStyle/>
        <a:p>
          <a:r>
            <a:rPr lang="en-US" sz="800"/>
            <a:t>Rock Island County Forest Preserve Commission</a:t>
          </a:r>
        </a:p>
      </dgm:t>
    </dgm:pt>
    <dgm:pt modelId="{FAC03B88-B3F6-443A-886A-04EAFA23BB30}" type="parTrans" cxnId="{ECA47D2D-0666-4E17-89CA-7F569AE1AA60}">
      <dgm:prSet/>
      <dgm:spPr/>
      <dgm:t>
        <a:bodyPr/>
        <a:lstStyle/>
        <a:p>
          <a:endParaRPr lang="en-US" sz="800"/>
        </a:p>
      </dgm:t>
    </dgm:pt>
    <dgm:pt modelId="{DB3817F0-75E3-449F-BB28-ABFB458C6F50}" type="sibTrans" cxnId="{ECA47D2D-0666-4E17-89CA-7F569AE1AA60}">
      <dgm:prSet/>
      <dgm:spPr/>
      <dgm:t>
        <a:bodyPr/>
        <a:lstStyle/>
        <a:p>
          <a:endParaRPr lang="en-US" sz="800"/>
        </a:p>
      </dgm:t>
    </dgm:pt>
    <dgm:pt modelId="{C20D723C-45A1-4A98-8337-3ED9D4F9F5CA}" type="asst">
      <dgm:prSet phldrT="[Text]" custT="1"/>
      <dgm:spPr/>
      <dgm:t>
        <a:bodyPr/>
        <a:lstStyle/>
        <a:p>
          <a:r>
            <a:rPr lang="en-US" sz="800"/>
            <a:t>Forest Preserve Commission President</a:t>
          </a:r>
        </a:p>
      </dgm:t>
    </dgm:pt>
    <dgm:pt modelId="{09D4456D-0F72-47F1-8FF3-95C89A83028F}" type="parTrans" cxnId="{6A4E33B9-6F9D-49F1-9496-C344FC21421E}">
      <dgm:prSet/>
      <dgm:spPr/>
      <dgm:t>
        <a:bodyPr/>
        <a:lstStyle/>
        <a:p>
          <a:endParaRPr lang="en-US" sz="800"/>
        </a:p>
      </dgm:t>
    </dgm:pt>
    <dgm:pt modelId="{BAF09D3C-183E-4F82-8AB1-D6050C8E72EE}" type="sibTrans" cxnId="{6A4E33B9-6F9D-49F1-9496-C344FC21421E}">
      <dgm:prSet/>
      <dgm:spPr/>
      <dgm:t>
        <a:bodyPr/>
        <a:lstStyle/>
        <a:p>
          <a:endParaRPr lang="en-US" sz="800"/>
        </a:p>
      </dgm:t>
    </dgm:pt>
    <dgm:pt modelId="{F6F03493-FC91-4F0E-A78C-D519DA9EE4F2}" type="asst">
      <dgm:prSet phldrT="[Text]" custT="1"/>
      <dgm:spPr/>
      <dgm:t>
        <a:bodyPr/>
        <a:lstStyle/>
        <a:p>
          <a:r>
            <a:rPr lang="en-US" sz="800"/>
            <a:t>Forest Preserve Executive Committee</a:t>
          </a:r>
        </a:p>
      </dgm:t>
    </dgm:pt>
    <dgm:pt modelId="{A75F2B2C-CEF0-41C5-A19F-75F697C9EC0E}" type="parTrans" cxnId="{D8C0DD8F-4505-44F0-9801-EBE4A6749B5F}">
      <dgm:prSet/>
      <dgm:spPr/>
      <dgm:t>
        <a:bodyPr/>
        <a:lstStyle/>
        <a:p>
          <a:endParaRPr lang="en-US" sz="800"/>
        </a:p>
      </dgm:t>
    </dgm:pt>
    <dgm:pt modelId="{65CA604E-6C70-4662-8776-C85A32A879D0}" type="sibTrans" cxnId="{D8C0DD8F-4505-44F0-9801-EBE4A6749B5F}">
      <dgm:prSet/>
      <dgm:spPr/>
      <dgm:t>
        <a:bodyPr/>
        <a:lstStyle/>
        <a:p>
          <a:endParaRPr lang="en-US" sz="800"/>
        </a:p>
      </dgm:t>
    </dgm:pt>
    <dgm:pt modelId="{F1D5BF8A-DE8C-4873-AE29-0D22EF23F323}" type="asst">
      <dgm:prSet phldrT="[Text]" custT="1"/>
      <dgm:spPr/>
      <dgm:t>
        <a:bodyPr/>
        <a:lstStyle/>
        <a:p>
          <a:r>
            <a:rPr lang="en-US" sz="800"/>
            <a:t>Forest Preserve Director</a:t>
          </a:r>
        </a:p>
      </dgm:t>
    </dgm:pt>
    <dgm:pt modelId="{12139EE6-1916-42F1-A244-F6392FC1E495}" type="parTrans" cxnId="{A12E80D3-31CF-4201-BAEF-709907F11464}">
      <dgm:prSet/>
      <dgm:spPr/>
      <dgm:t>
        <a:bodyPr/>
        <a:lstStyle/>
        <a:p>
          <a:endParaRPr lang="en-US" sz="800"/>
        </a:p>
      </dgm:t>
    </dgm:pt>
    <dgm:pt modelId="{3FBD0F03-8CB9-4A76-B3E3-45267AC08823}" type="sibTrans" cxnId="{A12E80D3-31CF-4201-BAEF-709907F11464}">
      <dgm:prSet/>
      <dgm:spPr/>
      <dgm:t>
        <a:bodyPr/>
        <a:lstStyle/>
        <a:p>
          <a:endParaRPr lang="en-US" sz="800"/>
        </a:p>
      </dgm:t>
    </dgm:pt>
    <dgm:pt modelId="{7EC46CEC-25A5-4EFA-9AEC-F7C3D8E52CD0}" type="asst">
      <dgm:prSet phldrT="[Text]" custT="1"/>
      <dgm:spPr/>
      <dgm:t>
        <a:bodyPr/>
        <a:lstStyle/>
        <a:p>
          <a:r>
            <a:rPr lang="en-US" sz="800"/>
            <a:t>Forest Preserve Administration</a:t>
          </a:r>
        </a:p>
      </dgm:t>
    </dgm:pt>
    <dgm:pt modelId="{9F4FD939-B825-4441-9B84-DB8B21B4835D}" type="parTrans" cxnId="{52C8581F-916B-4BB1-B075-A50902523A0D}">
      <dgm:prSet/>
      <dgm:spPr/>
      <dgm:t>
        <a:bodyPr/>
        <a:lstStyle/>
        <a:p>
          <a:endParaRPr lang="en-US" sz="800"/>
        </a:p>
      </dgm:t>
    </dgm:pt>
    <dgm:pt modelId="{3C85C42C-9E19-4BFB-AF0D-10C4ABC82B34}" type="sibTrans" cxnId="{52C8581F-916B-4BB1-B075-A50902523A0D}">
      <dgm:prSet/>
      <dgm:spPr/>
      <dgm:t>
        <a:bodyPr/>
        <a:lstStyle/>
        <a:p>
          <a:endParaRPr lang="en-US" sz="800"/>
        </a:p>
      </dgm:t>
    </dgm:pt>
    <dgm:pt modelId="{E310432E-B4D2-460A-BB44-AE0629B7ABDF}" type="asst">
      <dgm:prSet phldrT="[Text]" custT="1"/>
      <dgm:spPr/>
      <dgm:t>
        <a:bodyPr/>
        <a:lstStyle/>
        <a:p>
          <a:r>
            <a:rPr lang="en-US" sz="800"/>
            <a:t>Illiniwek &amp; Dorrance  &amp; Amowa</a:t>
          </a:r>
        </a:p>
      </dgm:t>
    </dgm:pt>
    <dgm:pt modelId="{BFC8724E-6F36-46C2-B188-169160191347}" type="parTrans" cxnId="{6826C6C6-1E7F-4633-82CF-A1E8BEAB9799}">
      <dgm:prSet/>
      <dgm:spPr/>
      <dgm:t>
        <a:bodyPr/>
        <a:lstStyle/>
        <a:p>
          <a:endParaRPr lang="en-US" sz="800"/>
        </a:p>
      </dgm:t>
    </dgm:pt>
    <dgm:pt modelId="{7FEF4BB9-A0E0-4432-AA7D-5CB580BF38FC}" type="sibTrans" cxnId="{6826C6C6-1E7F-4633-82CF-A1E8BEAB9799}">
      <dgm:prSet/>
      <dgm:spPr/>
      <dgm:t>
        <a:bodyPr/>
        <a:lstStyle/>
        <a:p>
          <a:endParaRPr lang="en-US" sz="800"/>
        </a:p>
      </dgm:t>
    </dgm:pt>
    <dgm:pt modelId="{BED4DAA3-CA43-42DC-AE0F-DBCCF7DFAB52}" type="asst">
      <dgm:prSet phldrT="[Text]" custT="1"/>
      <dgm:spPr/>
      <dgm:t>
        <a:bodyPr/>
        <a:lstStyle/>
        <a:p>
          <a:r>
            <a:rPr lang="en-US" sz="800"/>
            <a:t>Indian Bluff Golf Course</a:t>
          </a:r>
        </a:p>
      </dgm:t>
    </dgm:pt>
    <dgm:pt modelId="{9832E2CC-8970-4253-96C0-7404EDACB47B}" type="parTrans" cxnId="{363027D9-B237-4A60-B480-A316317AC57F}">
      <dgm:prSet/>
      <dgm:spPr/>
      <dgm:t>
        <a:bodyPr/>
        <a:lstStyle/>
        <a:p>
          <a:endParaRPr lang="en-US" sz="800"/>
        </a:p>
      </dgm:t>
    </dgm:pt>
    <dgm:pt modelId="{62BF328B-87F5-43E8-AF69-11591F0534CD}" type="sibTrans" cxnId="{363027D9-B237-4A60-B480-A316317AC57F}">
      <dgm:prSet/>
      <dgm:spPr/>
      <dgm:t>
        <a:bodyPr/>
        <a:lstStyle/>
        <a:p>
          <a:endParaRPr lang="en-US" sz="800"/>
        </a:p>
      </dgm:t>
    </dgm:pt>
    <dgm:pt modelId="{8ADF613E-A342-450C-BC92-C001DC60F111}" type="asst">
      <dgm:prSet phldrT="[Text]" custT="1"/>
      <dgm:spPr/>
      <dgm:t>
        <a:bodyPr/>
        <a:lstStyle/>
        <a:p>
          <a:r>
            <a:rPr lang="en-US" sz="800"/>
            <a:t>Loud Thunder &amp; Martin Conservation Area</a:t>
          </a:r>
        </a:p>
      </dgm:t>
    </dgm:pt>
    <dgm:pt modelId="{2F679951-9DFD-45E5-9B5B-F2E7FAA02982}" type="parTrans" cxnId="{5C0B3BEE-E6C4-4621-B62D-EA53A3847581}">
      <dgm:prSet/>
      <dgm:spPr/>
      <dgm:t>
        <a:bodyPr/>
        <a:lstStyle/>
        <a:p>
          <a:endParaRPr lang="en-US" sz="800"/>
        </a:p>
      </dgm:t>
    </dgm:pt>
    <dgm:pt modelId="{E770FD03-3678-4564-B570-269EAAA8FAF4}" type="sibTrans" cxnId="{5C0B3BEE-E6C4-4621-B62D-EA53A3847581}">
      <dgm:prSet/>
      <dgm:spPr/>
      <dgm:t>
        <a:bodyPr/>
        <a:lstStyle/>
        <a:p>
          <a:endParaRPr lang="en-US" sz="800"/>
        </a:p>
      </dgm:t>
    </dgm:pt>
    <dgm:pt modelId="{43152111-337C-42AD-ADFA-3DB47A2F20E8}" type="asst">
      <dgm:prSet phldrT="[Text]" custT="1"/>
      <dgm:spPr/>
      <dgm:t>
        <a:bodyPr/>
        <a:lstStyle/>
        <a:p>
          <a:r>
            <a:rPr lang="en-US" sz="800"/>
            <a:t>Niabi Zoo</a:t>
          </a:r>
        </a:p>
      </dgm:t>
    </dgm:pt>
    <dgm:pt modelId="{613B4822-A6E7-4C5F-9EDA-FF857B874ED9}" type="parTrans" cxnId="{C57C4EE3-2F89-425A-8C38-C9CA90757943}">
      <dgm:prSet/>
      <dgm:spPr/>
      <dgm:t>
        <a:bodyPr/>
        <a:lstStyle/>
        <a:p>
          <a:endParaRPr lang="en-US" sz="800"/>
        </a:p>
      </dgm:t>
    </dgm:pt>
    <dgm:pt modelId="{A925BC0E-4005-4F71-817F-7CB0C69C44BD}" type="sibTrans" cxnId="{C57C4EE3-2F89-425A-8C38-C9CA90757943}">
      <dgm:prSet/>
      <dgm:spPr/>
      <dgm:t>
        <a:bodyPr/>
        <a:lstStyle/>
        <a:p>
          <a:endParaRPr lang="en-US" sz="800"/>
        </a:p>
      </dgm:t>
    </dgm:pt>
    <dgm:pt modelId="{70A1E0C0-2054-4304-B1A2-080BDD4BFE22}">
      <dgm:prSet phldrT="[Text]" custT="1"/>
      <dgm:spPr/>
      <dgm:t>
        <a:bodyPr/>
        <a:lstStyle/>
        <a:p>
          <a:r>
            <a:rPr lang="en-US" sz="800"/>
            <a:t>Rock Island County Residents</a:t>
          </a:r>
        </a:p>
      </dgm:t>
    </dgm:pt>
    <dgm:pt modelId="{4BD8F3A8-6AC8-48BD-AD08-4594F0252D05}" type="sibTrans" cxnId="{741C6AAB-1283-4DD0-B606-4466D1D7D083}">
      <dgm:prSet/>
      <dgm:spPr/>
      <dgm:t>
        <a:bodyPr/>
        <a:lstStyle/>
        <a:p>
          <a:endParaRPr lang="en-US" sz="800"/>
        </a:p>
      </dgm:t>
    </dgm:pt>
    <dgm:pt modelId="{B105F4B4-B772-473A-8803-36568A6B81B6}" type="parTrans" cxnId="{741C6AAB-1283-4DD0-B606-4466D1D7D083}">
      <dgm:prSet/>
      <dgm:spPr/>
      <dgm:t>
        <a:bodyPr/>
        <a:lstStyle/>
        <a:p>
          <a:endParaRPr lang="en-US" sz="800"/>
        </a:p>
      </dgm:t>
    </dgm:pt>
    <dgm:pt modelId="{59509D71-4BDA-481D-80BE-DF6359DDEBBC}" type="asst">
      <dgm:prSet phldrT="[Text]" custT="1"/>
      <dgm:spPr/>
      <dgm:t>
        <a:bodyPr/>
        <a:lstStyle/>
        <a:p>
          <a:r>
            <a:rPr lang="en-US" sz="800"/>
            <a:t>District Secretary</a:t>
          </a:r>
        </a:p>
      </dgm:t>
    </dgm:pt>
    <dgm:pt modelId="{5A6941BD-AC3D-4818-80C1-C4FE260A6275}" type="parTrans" cxnId="{8179856E-A17C-4D62-A588-AB0870170816}">
      <dgm:prSet/>
      <dgm:spPr/>
      <dgm:t>
        <a:bodyPr/>
        <a:lstStyle/>
        <a:p>
          <a:endParaRPr lang="en-US"/>
        </a:p>
      </dgm:t>
    </dgm:pt>
    <dgm:pt modelId="{DCCFFB68-F6FE-4903-97B6-9EC701BB59FD}" type="sibTrans" cxnId="{8179856E-A17C-4D62-A588-AB0870170816}">
      <dgm:prSet/>
      <dgm:spPr/>
      <dgm:t>
        <a:bodyPr/>
        <a:lstStyle/>
        <a:p>
          <a:endParaRPr lang="en-US"/>
        </a:p>
      </dgm:t>
    </dgm:pt>
    <dgm:pt modelId="{C51B1260-4330-4A5F-9BEF-97C21D557663}" type="asst">
      <dgm:prSet phldrT="[Text]" custT="1"/>
      <dgm:spPr/>
      <dgm:t>
        <a:bodyPr/>
        <a:lstStyle/>
        <a:p>
          <a:endParaRPr lang="en-US" sz="800"/>
        </a:p>
      </dgm:t>
    </dgm:pt>
    <dgm:pt modelId="{9C901F5B-EBC1-48DA-A679-34B342AEFB42}" type="parTrans" cxnId="{9291664A-12C3-4D4C-B8D2-C0758D85D472}">
      <dgm:prSet/>
      <dgm:spPr/>
      <dgm:t>
        <a:bodyPr/>
        <a:lstStyle/>
        <a:p>
          <a:endParaRPr lang="en-US"/>
        </a:p>
      </dgm:t>
    </dgm:pt>
    <dgm:pt modelId="{064BF06C-E692-4C4A-A1D5-F2CC40849F29}" type="sibTrans" cxnId="{9291664A-12C3-4D4C-B8D2-C0758D85D472}">
      <dgm:prSet/>
      <dgm:spPr/>
      <dgm:t>
        <a:bodyPr/>
        <a:lstStyle/>
        <a:p>
          <a:endParaRPr lang="en-US"/>
        </a:p>
      </dgm:t>
    </dgm:pt>
    <dgm:pt modelId="{12EDAE5F-B59F-4155-966C-2D187F59D8C0}" type="asst">
      <dgm:prSet phldrT="[Text]" custT="1"/>
      <dgm:spPr/>
      <dgm:t>
        <a:bodyPr/>
        <a:lstStyle/>
        <a:p>
          <a:r>
            <a:rPr lang="en-US" sz="800"/>
            <a:t>District Treasurer</a:t>
          </a:r>
        </a:p>
      </dgm:t>
    </dgm:pt>
    <dgm:pt modelId="{5470F8F9-B287-402E-867A-D583D5C6AA3B}" type="parTrans" cxnId="{838E210C-7DB9-4BCE-A787-BC1D407D906F}">
      <dgm:prSet/>
      <dgm:spPr/>
      <dgm:t>
        <a:bodyPr/>
        <a:lstStyle/>
        <a:p>
          <a:endParaRPr lang="en-US"/>
        </a:p>
      </dgm:t>
    </dgm:pt>
    <dgm:pt modelId="{E16598E5-381F-4196-A258-D18F6BED639A}" type="sibTrans" cxnId="{838E210C-7DB9-4BCE-A787-BC1D407D906F}">
      <dgm:prSet/>
      <dgm:spPr/>
      <dgm:t>
        <a:bodyPr/>
        <a:lstStyle/>
        <a:p>
          <a:endParaRPr lang="en-US"/>
        </a:p>
      </dgm:t>
    </dgm:pt>
    <dgm:pt modelId="{35588F62-30F0-40E7-B1EB-2B18BAF1A033}" type="asst">
      <dgm:prSet phldrT="[Text]" custT="1"/>
      <dgm:spPr/>
      <dgm:t>
        <a:bodyPr/>
        <a:lstStyle/>
        <a:p>
          <a:r>
            <a:rPr lang="en-US" sz="800"/>
            <a:t>District Auditor</a:t>
          </a:r>
        </a:p>
      </dgm:t>
    </dgm:pt>
    <dgm:pt modelId="{63205226-1151-4F6C-8B33-56F34F254016}" type="sibTrans" cxnId="{EF8F9429-043F-41CF-88B5-2C059D8072DC}">
      <dgm:prSet/>
      <dgm:spPr/>
      <dgm:t>
        <a:bodyPr/>
        <a:lstStyle/>
        <a:p>
          <a:endParaRPr lang="en-US"/>
        </a:p>
      </dgm:t>
    </dgm:pt>
    <dgm:pt modelId="{CAE4F9F0-87A0-4FBF-88FC-209068A941CD}" type="parTrans" cxnId="{EF8F9429-043F-41CF-88B5-2C059D8072DC}">
      <dgm:prSet/>
      <dgm:spPr/>
      <dgm:t>
        <a:bodyPr/>
        <a:lstStyle/>
        <a:p>
          <a:endParaRPr lang="en-US"/>
        </a:p>
      </dgm:t>
    </dgm:pt>
    <dgm:pt modelId="{EEDCA7B9-8801-45A6-A443-2341DC2ADD19}" type="pres">
      <dgm:prSet presAssocID="{56B9ED2D-5DD8-441D-B576-6CCAD67A00FF}" presName="mainComposite" presStyleCnt="0">
        <dgm:presLayoutVars>
          <dgm:chPref val="1"/>
          <dgm:dir/>
          <dgm:animOne val="branch"/>
          <dgm:animLvl val="lvl"/>
          <dgm:resizeHandles val="exact"/>
        </dgm:presLayoutVars>
      </dgm:prSet>
      <dgm:spPr/>
    </dgm:pt>
    <dgm:pt modelId="{6159C202-C99C-4F0D-85DF-E9E6D9033DC6}" type="pres">
      <dgm:prSet presAssocID="{56B9ED2D-5DD8-441D-B576-6CCAD67A00FF}" presName="hierFlow" presStyleCnt="0"/>
      <dgm:spPr/>
    </dgm:pt>
    <dgm:pt modelId="{D700872B-0178-4567-B5D3-FDB073C241AC}" type="pres">
      <dgm:prSet presAssocID="{56B9ED2D-5DD8-441D-B576-6CCAD67A00FF}" presName="hierChild1" presStyleCnt="0">
        <dgm:presLayoutVars>
          <dgm:chPref val="1"/>
          <dgm:animOne val="branch"/>
          <dgm:animLvl val="lvl"/>
        </dgm:presLayoutVars>
      </dgm:prSet>
      <dgm:spPr/>
    </dgm:pt>
    <dgm:pt modelId="{A6ACD225-5727-43EB-90E4-794232C625E3}" type="pres">
      <dgm:prSet presAssocID="{70A1E0C0-2054-4304-B1A2-080BDD4BFE22}" presName="Name14" presStyleCnt="0"/>
      <dgm:spPr/>
    </dgm:pt>
    <dgm:pt modelId="{D843B89B-22C8-4F47-BBAB-8AB198435104}" type="pres">
      <dgm:prSet presAssocID="{70A1E0C0-2054-4304-B1A2-080BDD4BFE22}" presName="level1Shape" presStyleLbl="node0" presStyleIdx="0" presStyleCnt="1" custScaleX="396710" custScaleY="340926">
        <dgm:presLayoutVars>
          <dgm:chPref val="3"/>
        </dgm:presLayoutVars>
      </dgm:prSet>
      <dgm:spPr/>
    </dgm:pt>
    <dgm:pt modelId="{BE96CB6B-809C-41D9-B7DB-C7B0347E4BE7}" type="pres">
      <dgm:prSet presAssocID="{70A1E0C0-2054-4304-B1A2-080BDD4BFE22}" presName="hierChild2" presStyleCnt="0"/>
      <dgm:spPr/>
    </dgm:pt>
    <dgm:pt modelId="{3D4CA9CE-6E32-420D-B888-AFAE3B993CEE}" type="pres">
      <dgm:prSet presAssocID="{FAC03B88-B3F6-443A-886A-04EAFA23BB30}" presName="Name19" presStyleLbl="parChTrans1D2" presStyleIdx="0" presStyleCnt="1"/>
      <dgm:spPr/>
    </dgm:pt>
    <dgm:pt modelId="{6C9D0752-D6CE-4236-9BC8-60C165BCB87B}" type="pres">
      <dgm:prSet presAssocID="{C29C75E7-1F72-4077-B130-A8AE4ADFEDDF}" presName="Name21" presStyleCnt="0"/>
      <dgm:spPr/>
    </dgm:pt>
    <dgm:pt modelId="{C68E713A-A54C-40A0-8A0B-CEC8AFDBD618}" type="pres">
      <dgm:prSet presAssocID="{C29C75E7-1F72-4077-B130-A8AE4ADFEDDF}" presName="level2Shape" presStyleLbl="asst1" presStyleIdx="0" presStyleCnt="13" custScaleX="323235" custScaleY="411531"/>
      <dgm:spPr/>
    </dgm:pt>
    <dgm:pt modelId="{4900F849-C207-4F84-B6C7-582FC6257BE3}" type="pres">
      <dgm:prSet presAssocID="{C29C75E7-1F72-4077-B130-A8AE4ADFEDDF}" presName="hierChild3" presStyleCnt="0"/>
      <dgm:spPr/>
    </dgm:pt>
    <dgm:pt modelId="{9B046606-1C47-4096-AA4C-D90985ACCAFC}" type="pres">
      <dgm:prSet presAssocID="{5A6941BD-AC3D-4818-80C1-C4FE260A6275}" presName="Name19" presStyleLbl="parChTrans1D3" presStyleIdx="0" presStyleCnt="3"/>
      <dgm:spPr/>
    </dgm:pt>
    <dgm:pt modelId="{4AF1A2C9-4044-4EEA-834D-D75CAC474989}" type="pres">
      <dgm:prSet presAssocID="{59509D71-4BDA-481D-80BE-DF6359DDEBBC}" presName="Name21" presStyleCnt="0"/>
      <dgm:spPr/>
    </dgm:pt>
    <dgm:pt modelId="{3B571E36-CBAD-40AA-BAC5-55066294CF5C}" type="pres">
      <dgm:prSet presAssocID="{59509D71-4BDA-481D-80BE-DF6359DDEBBC}" presName="level2Shape" presStyleLbl="asst1" presStyleIdx="1" presStyleCnt="13" custScaleX="343579" custScaleY="345837" custLinFactX="-49510" custLinFactNeighborX="-100000" custLinFactNeighborY="1"/>
      <dgm:spPr/>
    </dgm:pt>
    <dgm:pt modelId="{A1F3833E-1150-4210-BDFB-6F0F790DC8E4}" type="pres">
      <dgm:prSet presAssocID="{59509D71-4BDA-481D-80BE-DF6359DDEBBC}" presName="hierChild3" presStyleCnt="0"/>
      <dgm:spPr/>
    </dgm:pt>
    <dgm:pt modelId="{435A1483-1811-4553-9DAE-F8CB5E35AC2E}" type="pres">
      <dgm:prSet presAssocID="{9C901F5B-EBC1-48DA-A679-34B342AEFB42}" presName="Name19" presStyleLbl="parChTrans1D3" presStyleIdx="1" presStyleCnt="3"/>
      <dgm:spPr/>
    </dgm:pt>
    <dgm:pt modelId="{742FAB13-DDD9-4A55-B3DC-33983AC0FB33}" type="pres">
      <dgm:prSet presAssocID="{C51B1260-4330-4A5F-9BEF-97C21D557663}" presName="Name21" presStyleCnt="0"/>
      <dgm:spPr/>
    </dgm:pt>
    <dgm:pt modelId="{790D5ED5-19C7-4C84-ACEA-3A03D68E2C6B}" type="pres">
      <dgm:prSet presAssocID="{C51B1260-4330-4A5F-9BEF-97C21D557663}" presName="level2Shape" presStyleLbl="asst1" presStyleIdx="2" presStyleCnt="13" custScaleY="119881" custLinFactNeighborX="7251" custLinFactNeighborY="9856"/>
      <dgm:spPr/>
    </dgm:pt>
    <dgm:pt modelId="{18F626F9-EEE1-485C-B66B-D5E8216700E2}" type="pres">
      <dgm:prSet presAssocID="{C51B1260-4330-4A5F-9BEF-97C21D557663}" presName="hierChild3" presStyleCnt="0"/>
      <dgm:spPr/>
    </dgm:pt>
    <dgm:pt modelId="{964DA00B-4AF0-4030-A21C-563B728802B6}" type="pres">
      <dgm:prSet presAssocID="{09D4456D-0F72-47F1-8FF3-95C89A83028F}" presName="Name19" presStyleLbl="parChTrans1D3" presStyleIdx="2" presStyleCnt="3"/>
      <dgm:spPr/>
    </dgm:pt>
    <dgm:pt modelId="{D22BE610-E1BE-4096-9FF8-7F7A06B8978A}" type="pres">
      <dgm:prSet presAssocID="{C20D723C-45A1-4A98-8337-3ED9D4F9F5CA}" presName="Name21" presStyleCnt="0"/>
      <dgm:spPr/>
    </dgm:pt>
    <dgm:pt modelId="{7C531245-AFBF-47C1-8F52-F44362BEC782}" type="pres">
      <dgm:prSet presAssocID="{C20D723C-45A1-4A98-8337-3ED9D4F9F5CA}" presName="level2Shape" presStyleLbl="asst1" presStyleIdx="3" presStyleCnt="13" custScaleX="351210" custScaleY="347833" custLinFactX="-30467" custLinFactNeighborX="-100000" custLinFactNeighborY="2199"/>
      <dgm:spPr/>
    </dgm:pt>
    <dgm:pt modelId="{964A5B56-4B75-4A9D-9A23-1A10382018E5}" type="pres">
      <dgm:prSet presAssocID="{C20D723C-45A1-4A98-8337-3ED9D4F9F5CA}" presName="hierChild3" presStyleCnt="0"/>
      <dgm:spPr/>
    </dgm:pt>
    <dgm:pt modelId="{461872FD-E919-41E0-BE48-21EB12AC5D9C}" type="pres">
      <dgm:prSet presAssocID="{A75F2B2C-CEF0-41C5-A19F-75F697C9EC0E}" presName="Name19" presStyleLbl="parChTrans1D4" presStyleIdx="0" presStyleCnt="9"/>
      <dgm:spPr/>
    </dgm:pt>
    <dgm:pt modelId="{A0394E60-2360-42A7-AC74-5769641D2807}" type="pres">
      <dgm:prSet presAssocID="{F6F03493-FC91-4F0E-A78C-D519DA9EE4F2}" presName="Name21" presStyleCnt="0"/>
      <dgm:spPr/>
    </dgm:pt>
    <dgm:pt modelId="{49B14A02-81D0-4CEB-879B-4A6DF6F0B50E}" type="pres">
      <dgm:prSet presAssocID="{F6F03493-FC91-4F0E-A78C-D519DA9EE4F2}" presName="level2Shape" presStyleLbl="asst1" presStyleIdx="4" presStyleCnt="13" custScaleX="342374" custScaleY="324884" custLinFactX="-30456" custLinFactNeighborX="-100000" custLinFactNeighborY="2199"/>
      <dgm:spPr/>
    </dgm:pt>
    <dgm:pt modelId="{CD84D270-D19D-4653-8E6D-A127503F3400}" type="pres">
      <dgm:prSet presAssocID="{F6F03493-FC91-4F0E-A78C-D519DA9EE4F2}" presName="hierChild3" presStyleCnt="0"/>
      <dgm:spPr/>
    </dgm:pt>
    <dgm:pt modelId="{EFCE83BC-275E-4725-A2FD-C7F0182A73FB}" type="pres">
      <dgm:prSet presAssocID="{12139EE6-1916-42F1-A244-F6392FC1E495}" presName="Name19" presStyleLbl="parChTrans1D4" presStyleIdx="1" presStyleCnt="9"/>
      <dgm:spPr/>
    </dgm:pt>
    <dgm:pt modelId="{C77F33CF-19AE-445E-9336-84627A522CFB}" type="pres">
      <dgm:prSet presAssocID="{F1D5BF8A-DE8C-4873-AE29-0D22EF23F323}" presName="Name21" presStyleCnt="0"/>
      <dgm:spPr/>
    </dgm:pt>
    <dgm:pt modelId="{69FEB681-D5E5-4F8E-A3A8-D407C98C6F19}" type="pres">
      <dgm:prSet presAssocID="{F1D5BF8A-DE8C-4873-AE29-0D22EF23F323}" presName="level2Shape" presStyleLbl="asst1" presStyleIdx="5" presStyleCnt="13" custScaleX="389517" custScaleY="369458"/>
      <dgm:spPr/>
    </dgm:pt>
    <dgm:pt modelId="{11747194-4411-4DB2-B291-E3F842F495E3}" type="pres">
      <dgm:prSet presAssocID="{F1D5BF8A-DE8C-4873-AE29-0D22EF23F323}" presName="hierChild3" presStyleCnt="0"/>
      <dgm:spPr/>
    </dgm:pt>
    <dgm:pt modelId="{E4003EA9-E95E-4B0C-8816-DD1CD84E9F41}" type="pres">
      <dgm:prSet presAssocID="{9F4FD939-B825-4441-9B84-DB8B21B4835D}" presName="Name19" presStyleLbl="parChTrans1D4" presStyleIdx="2" presStyleCnt="9"/>
      <dgm:spPr/>
    </dgm:pt>
    <dgm:pt modelId="{9A27B7DA-FF4E-447D-B62B-010901A5A1A3}" type="pres">
      <dgm:prSet presAssocID="{7EC46CEC-25A5-4EFA-9AEC-F7C3D8E52CD0}" presName="Name21" presStyleCnt="0"/>
      <dgm:spPr/>
    </dgm:pt>
    <dgm:pt modelId="{801DA5D8-0AA9-4C82-B6AC-6DD005F13D0D}" type="pres">
      <dgm:prSet presAssocID="{7EC46CEC-25A5-4EFA-9AEC-F7C3D8E52CD0}" presName="level2Shape" presStyleLbl="asst1" presStyleIdx="6" presStyleCnt="13" custScaleX="410602" custScaleY="320800"/>
      <dgm:spPr/>
    </dgm:pt>
    <dgm:pt modelId="{0B5DC5C1-7FCC-4D97-84CA-AE7A31383C2B}" type="pres">
      <dgm:prSet presAssocID="{7EC46CEC-25A5-4EFA-9AEC-F7C3D8E52CD0}" presName="hierChild3" presStyleCnt="0"/>
      <dgm:spPr/>
    </dgm:pt>
    <dgm:pt modelId="{611700DB-D3AC-40F8-9970-845D1F72F83F}" type="pres">
      <dgm:prSet presAssocID="{BFC8724E-6F36-46C2-B188-169160191347}" presName="Name19" presStyleLbl="parChTrans1D4" presStyleIdx="3" presStyleCnt="9"/>
      <dgm:spPr/>
    </dgm:pt>
    <dgm:pt modelId="{B07DF503-E6AD-407A-8659-6DF95FE403D2}" type="pres">
      <dgm:prSet presAssocID="{E310432E-B4D2-460A-BB44-AE0629B7ABDF}" presName="Name21" presStyleCnt="0"/>
      <dgm:spPr/>
    </dgm:pt>
    <dgm:pt modelId="{CBB26EAA-4681-46F7-99ED-44D2D16A6EBB}" type="pres">
      <dgm:prSet presAssocID="{E310432E-B4D2-460A-BB44-AE0629B7ABDF}" presName="level2Shape" presStyleLbl="asst1" presStyleIdx="7" presStyleCnt="13" custScaleX="349980" custScaleY="447029" custLinFactNeighborX="0" custLinFactNeighborY="21753"/>
      <dgm:spPr/>
    </dgm:pt>
    <dgm:pt modelId="{550F160C-161D-4C2E-8BAA-CFB0741999AC}" type="pres">
      <dgm:prSet presAssocID="{E310432E-B4D2-460A-BB44-AE0629B7ABDF}" presName="hierChild3" presStyleCnt="0"/>
      <dgm:spPr/>
    </dgm:pt>
    <dgm:pt modelId="{A7E5C8A7-1D3D-4404-B5D1-51AA7B2729AC}" type="pres">
      <dgm:prSet presAssocID="{9832E2CC-8970-4253-96C0-7404EDACB47B}" presName="Name19" presStyleLbl="parChTrans1D4" presStyleIdx="4" presStyleCnt="9"/>
      <dgm:spPr/>
    </dgm:pt>
    <dgm:pt modelId="{D48B287C-B92E-468F-BD32-8FD9B28DEFAB}" type="pres">
      <dgm:prSet presAssocID="{BED4DAA3-CA43-42DC-AE0F-DBCCF7DFAB52}" presName="Name21" presStyleCnt="0"/>
      <dgm:spPr/>
    </dgm:pt>
    <dgm:pt modelId="{3F3B745F-DAE1-4344-A5F8-0AC5B60AD324}" type="pres">
      <dgm:prSet presAssocID="{BED4DAA3-CA43-42DC-AE0F-DBCCF7DFAB52}" presName="level2Shape" presStyleLbl="asst1" presStyleIdx="8" presStyleCnt="13" custScaleX="241429" custScaleY="385586"/>
      <dgm:spPr/>
    </dgm:pt>
    <dgm:pt modelId="{6EDE2CD2-BBE7-44C8-9382-C8354228BD26}" type="pres">
      <dgm:prSet presAssocID="{BED4DAA3-CA43-42DC-AE0F-DBCCF7DFAB52}" presName="hierChild3" presStyleCnt="0"/>
      <dgm:spPr/>
    </dgm:pt>
    <dgm:pt modelId="{F0020F14-842E-44B3-A1ED-4591F5BE7B9F}" type="pres">
      <dgm:prSet presAssocID="{2F679951-9DFD-45E5-9B5B-F2E7FAA02982}" presName="Name19" presStyleLbl="parChTrans1D4" presStyleIdx="5" presStyleCnt="9"/>
      <dgm:spPr/>
    </dgm:pt>
    <dgm:pt modelId="{121298E8-9B41-4DA3-BDA5-78BC47A8C819}" type="pres">
      <dgm:prSet presAssocID="{8ADF613E-A342-450C-BC92-C001DC60F111}" presName="Name21" presStyleCnt="0"/>
      <dgm:spPr/>
    </dgm:pt>
    <dgm:pt modelId="{7D0914E8-1E59-45A2-8BE1-8499495AB317}" type="pres">
      <dgm:prSet presAssocID="{8ADF613E-A342-450C-BC92-C001DC60F111}" presName="level2Shape" presStyleLbl="asst1" presStyleIdx="9" presStyleCnt="13" custScaleX="296534" custScaleY="405381"/>
      <dgm:spPr/>
    </dgm:pt>
    <dgm:pt modelId="{5FAD8758-E968-4FBD-BFE5-E99D21D4EC39}" type="pres">
      <dgm:prSet presAssocID="{8ADF613E-A342-450C-BC92-C001DC60F111}" presName="hierChild3" presStyleCnt="0"/>
      <dgm:spPr/>
    </dgm:pt>
    <dgm:pt modelId="{081FE6CA-C936-4AA5-A793-DAD5BABFD342}" type="pres">
      <dgm:prSet presAssocID="{613B4822-A6E7-4C5F-9EDA-FF857B874ED9}" presName="Name19" presStyleLbl="parChTrans1D4" presStyleIdx="6" presStyleCnt="9"/>
      <dgm:spPr/>
    </dgm:pt>
    <dgm:pt modelId="{5C0B1061-89C7-4279-8F3D-84A75541799B}" type="pres">
      <dgm:prSet presAssocID="{43152111-337C-42AD-ADFA-3DB47A2F20E8}" presName="Name21" presStyleCnt="0"/>
      <dgm:spPr/>
    </dgm:pt>
    <dgm:pt modelId="{C101A019-4225-41D0-9358-DFEED2DE67C7}" type="pres">
      <dgm:prSet presAssocID="{43152111-337C-42AD-ADFA-3DB47A2F20E8}" presName="level2Shape" presStyleLbl="asst1" presStyleIdx="10" presStyleCnt="13" custScaleX="332513" custScaleY="362065"/>
      <dgm:spPr/>
    </dgm:pt>
    <dgm:pt modelId="{9DF11C12-7ACC-4E68-86BB-5ED0713A29B4}" type="pres">
      <dgm:prSet presAssocID="{43152111-337C-42AD-ADFA-3DB47A2F20E8}" presName="hierChild3" presStyleCnt="0"/>
      <dgm:spPr/>
    </dgm:pt>
    <dgm:pt modelId="{7B1F4B97-E0AC-4BF3-A3E5-16E9B86C9A2F}" type="pres">
      <dgm:prSet presAssocID="{CAE4F9F0-87A0-4FBF-88FC-209068A941CD}" presName="Name19" presStyleLbl="parChTrans1D4" presStyleIdx="7" presStyleCnt="9"/>
      <dgm:spPr/>
    </dgm:pt>
    <dgm:pt modelId="{563358D8-3E87-4D9D-9F15-DC264B574FEA}" type="pres">
      <dgm:prSet presAssocID="{35588F62-30F0-40E7-B1EB-2B18BAF1A033}" presName="Name21" presStyleCnt="0"/>
      <dgm:spPr/>
    </dgm:pt>
    <dgm:pt modelId="{AD7957C3-6A09-4008-BF8D-352330986E71}" type="pres">
      <dgm:prSet presAssocID="{35588F62-30F0-40E7-B1EB-2B18BAF1A033}" presName="level2Shape" presStyleLbl="asst1" presStyleIdx="11" presStyleCnt="13" custScaleX="262191" custScaleY="351821"/>
      <dgm:spPr/>
    </dgm:pt>
    <dgm:pt modelId="{0BC5143D-3786-46FD-AF74-B38311AB1C3C}" type="pres">
      <dgm:prSet presAssocID="{35588F62-30F0-40E7-B1EB-2B18BAF1A033}" presName="hierChild3" presStyleCnt="0"/>
      <dgm:spPr/>
    </dgm:pt>
    <dgm:pt modelId="{0CFD6F27-A892-44F2-9FAB-154BF57E773F}" type="pres">
      <dgm:prSet presAssocID="{5470F8F9-B287-402E-867A-D583D5C6AA3B}" presName="Name19" presStyleLbl="parChTrans1D4" presStyleIdx="8" presStyleCnt="9"/>
      <dgm:spPr/>
    </dgm:pt>
    <dgm:pt modelId="{718E19D6-7552-4B0F-9131-AB6C33BEA372}" type="pres">
      <dgm:prSet presAssocID="{12EDAE5F-B59F-4155-966C-2D187F59D8C0}" presName="Name21" presStyleCnt="0"/>
      <dgm:spPr/>
    </dgm:pt>
    <dgm:pt modelId="{E39D27B9-63E1-4058-B6EE-10311B8BAD3B}" type="pres">
      <dgm:prSet presAssocID="{12EDAE5F-B59F-4155-966C-2D187F59D8C0}" presName="level2Shape" presStyleLbl="asst1" presStyleIdx="12" presStyleCnt="13" custScaleX="324612" custScaleY="419314"/>
      <dgm:spPr/>
    </dgm:pt>
    <dgm:pt modelId="{64865EC0-8BF8-41F4-809E-7BEFFF438E9B}" type="pres">
      <dgm:prSet presAssocID="{12EDAE5F-B59F-4155-966C-2D187F59D8C0}" presName="hierChild3" presStyleCnt="0"/>
      <dgm:spPr/>
    </dgm:pt>
    <dgm:pt modelId="{DF8B6E3F-FBFB-4A9F-BEB1-A26336938821}" type="pres">
      <dgm:prSet presAssocID="{56B9ED2D-5DD8-441D-B576-6CCAD67A00FF}" presName="bgShapesFlow" presStyleCnt="0"/>
      <dgm:spPr/>
    </dgm:pt>
  </dgm:ptLst>
  <dgm:cxnLst>
    <dgm:cxn modelId="{6880E50A-BD96-41B6-88F1-9DE26E2F2A1E}" type="presOf" srcId="{BFC8724E-6F36-46C2-B188-169160191347}" destId="{611700DB-D3AC-40F8-9970-845D1F72F83F}" srcOrd="0" destOrd="0" presId="urn:microsoft.com/office/officeart/2005/8/layout/hierarchy6"/>
    <dgm:cxn modelId="{838E210C-7DB9-4BCE-A787-BC1D407D906F}" srcId="{F6F03493-FC91-4F0E-A78C-D519DA9EE4F2}" destId="{12EDAE5F-B59F-4155-966C-2D187F59D8C0}" srcOrd="2" destOrd="0" parTransId="{5470F8F9-B287-402E-867A-D583D5C6AA3B}" sibTransId="{E16598E5-381F-4196-A258-D18F6BED639A}"/>
    <dgm:cxn modelId="{52C8581F-916B-4BB1-B075-A50902523A0D}" srcId="{F1D5BF8A-DE8C-4873-AE29-0D22EF23F323}" destId="{7EC46CEC-25A5-4EFA-9AEC-F7C3D8E52CD0}" srcOrd="0" destOrd="0" parTransId="{9F4FD939-B825-4441-9B84-DB8B21B4835D}" sibTransId="{3C85C42C-9E19-4BFB-AF0D-10C4ABC82B34}"/>
    <dgm:cxn modelId="{7C581F25-B639-49D8-9362-8B376F438537}" type="presOf" srcId="{35588F62-30F0-40E7-B1EB-2B18BAF1A033}" destId="{AD7957C3-6A09-4008-BF8D-352330986E71}" srcOrd="0" destOrd="0" presId="urn:microsoft.com/office/officeart/2005/8/layout/hierarchy6"/>
    <dgm:cxn modelId="{EF8F9429-043F-41CF-88B5-2C059D8072DC}" srcId="{F6F03493-FC91-4F0E-A78C-D519DA9EE4F2}" destId="{35588F62-30F0-40E7-B1EB-2B18BAF1A033}" srcOrd="1" destOrd="0" parTransId="{CAE4F9F0-87A0-4FBF-88FC-209068A941CD}" sibTransId="{63205226-1151-4F6C-8B33-56F34F254016}"/>
    <dgm:cxn modelId="{ECA47D2D-0666-4E17-89CA-7F569AE1AA60}" srcId="{70A1E0C0-2054-4304-B1A2-080BDD4BFE22}" destId="{C29C75E7-1F72-4077-B130-A8AE4ADFEDDF}" srcOrd="0" destOrd="0" parTransId="{FAC03B88-B3F6-443A-886A-04EAFA23BB30}" sibTransId="{DB3817F0-75E3-449F-BB28-ABFB458C6F50}"/>
    <dgm:cxn modelId="{86A18F37-0D3F-459A-90B1-7DDA182D543D}" type="presOf" srcId="{9F4FD939-B825-4441-9B84-DB8B21B4835D}" destId="{E4003EA9-E95E-4B0C-8816-DD1CD84E9F41}" srcOrd="0" destOrd="0" presId="urn:microsoft.com/office/officeart/2005/8/layout/hierarchy6"/>
    <dgm:cxn modelId="{97EAA840-36F8-47C5-80BC-003740B17A73}" type="presOf" srcId="{7EC46CEC-25A5-4EFA-9AEC-F7C3D8E52CD0}" destId="{801DA5D8-0AA9-4C82-B6AC-6DD005F13D0D}" srcOrd="0" destOrd="0" presId="urn:microsoft.com/office/officeart/2005/8/layout/hierarchy6"/>
    <dgm:cxn modelId="{B8828642-F8D9-41F5-868E-1A7E4C8A4D93}" type="presOf" srcId="{12139EE6-1916-42F1-A244-F6392FC1E495}" destId="{EFCE83BC-275E-4725-A2FD-C7F0182A73FB}" srcOrd="0" destOrd="0" presId="urn:microsoft.com/office/officeart/2005/8/layout/hierarchy6"/>
    <dgm:cxn modelId="{A32C8463-017B-4E91-A043-9901021493C0}" type="presOf" srcId="{FAC03B88-B3F6-443A-886A-04EAFA23BB30}" destId="{3D4CA9CE-6E32-420D-B888-AFAE3B993CEE}" srcOrd="0" destOrd="0" presId="urn:microsoft.com/office/officeart/2005/8/layout/hierarchy6"/>
    <dgm:cxn modelId="{1A5DA265-DDF6-4549-89D6-FE042982D911}" type="presOf" srcId="{C20D723C-45A1-4A98-8337-3ED9D4F9F5CA}" destId="{7C531245-AFBF-47C1-8F52-F44362BEC782}" srcOrd="0" destOrd="0" presId="urn:microsoft.com/office/officeart/2005/8/layout/hierarchy6"/>
    <dgm:cxn modelId="{CB20EF65-F83A-4D30-9445-6F13E98FD3B2}" type="presOf" srcId="{70A1E0C0-2054-4304-B1A2-080BDD4BFE22}" destId="{D843B89B-22C8-4F47-BBAB-8AB198435104}" srcOrd="0" destOrd="0" presId="urn:microsoft.com/office/officeart/2005/8/layout/hierarchy6"/>
    <dgm:cxn modelId="{29719368-D54D-4002-A4A5-3087CEA941D4}" type="presOf" srcId="{8ADF613E-A342-450C-BC92-C001DC60F111}" destId="{7D0914E8-1E59-45A2-8BE1-8499495AB317}" srcOrd="0" destOrd="0" presId="urn:microsoft.com/office/officeart/2005/8/layout/hierarchy6"/>
    <dgm:cxn modelId="{D7C1F468-6DFA-49BD-849A-BEB95788DC95}" type="presOf" srcId="{09D4456D-0F72-47F1-8FF3-95C89A83028F}" destId="{964DA00B-4AF0-4030-A21C-563B728802B6}" srcOrd="0" destOrd="0" presId="urn:microsoft.com/office/officeart/2005/8/layout/hierarchy6"/>
    <dgm:cxn modelId="{9291664A-12C3-4D4C-B8D2-C0758D85D472}" srcId="{C29C75E7-1F72-4077-B130-A8AE4ADFEDDF}" destId="{C51B1260-4330-4A5F-9BEF-97C21D557663}" srcOrd="1" destOrd="0" parTransId="{9C901F5B-EBC1-48DA-A679-34B342AEFB42}" sibTransId="{064BF06C-E692-4C4A-A1D5-F2CC40849F29}"/>
    <dgm:cxn modelId="{65A2394D-CECD-4556-A9C1-9AB2C893CC12}" type="presOf" srcId="{5A6941BD-AC3D-4818-80C1-C4FE260A6275}" destId="{9B046606-1C47-4096-AA4C-D90985ACCAFC}" srcOrd="0" destOrd="0" presId="urn:microsoft.com/office/officeart/2005/8/layout/hierarchy6"/>
    <dgm:cxn modelId="{8179856E-A17C-4D62-A588-AB0870170816}" srcId="{C29C75E7-1F72-4077-B130-A8AE4ADFEDDF}" destId="{59509D71-4BDA-481D-80BE-DF6359DDEBBC}" srcOrd="0" destOrd="0" parTransId="{5A6941BD-AC3D-4818-80C1-C4FE260A6275}" sibTransId="{DCCFFB68-F6FE-4903-97B6-9EC701BB59FD}"/>
    <dgm:cxn modelId="{C229B96F-4B04-433B-AD66-AD1E104290CD}" type="presOf" srcId="{2F679951-9DFD-45E5-9B5B-F2E7FAA02982}" destId="{F0020F14-842E-44B3-A1ED-4591F5BE7B9F}" srcOrd="0" destOrd="0" presId="urn:microsoft.com/office/officeart/2005/8/layout/hierarchy6"/>
    <dgm:cxn modelId="{9BFB0572-A137-4EA6-81E2-8945440EC130}" type="presOf" srcId="{BED4DAA3-CA43-42DC-AE0F-DBCCF7DFAB52}" destId="{3F3B745F-DAE1-4344-A5F8-0AC5B60AD324}" srcOrd="0" destOrd="0" presId="urn:microsoft.com/office/officeart/2005/8/layout/hierarchy6"/>
    <dgm:cxn modelId="{B8B43675-81D4-4830-8956-1B6E73204176}" type="presOf" srcId="{12EDAE5F-B59F-4155-966C-2D187F59D8C0}" destId="{E39D27B9-63E1-4058-B6EE-10311B8BAD3B}" srcOrd="0" destOrd="0" presId="urn:microsoft.com/office/officeart/2005/8/layout/hierarchy6"/>
    <dgm:cxn modelId="{493FD17D-13B8-42CA-96B4-5BCB88B645C2}" type="presOf" srcId="{E310432E-B4D2-460A-BB44-AE0629B7ABDF}" destId="{CBB26EAA-4681-46F7-99ED-44D2D16A6EBB}" srcOrd="0" destOrd="0" presId="urn:microsoft.com/office/officeart/2005/8/layout/hierarchy6"/>
    <dgm:cxn modelId="{78A7C07E-1492-4D2A-9D86-E4A1C755F73F}" type="presOf" srcId="{9C901F5B-EBC1-48DA-A679-34B342AEFB42}" destId="{435A1483-1811-4553-9DAE-F8CB5E35AC2E}" srcOrd="0" destOrd="0" presId="urn:microsoft.com/office/officeart/2005/8/layout/hierarchy6"/>
    <dgm:cxn modelId="{BBB7448F-8686-486C-8DE5-A8A2DAD78CBC}" type="presOf" srcId="{C51B1260-4330-4A5F-9BEF-97C21D557663}" destId="{790D5ED5-19C7-4C84-ACEA-3A03D68E2C6B}" srcOrd="0" destOrd="0" presId="urn:microsoft.com/office/officeart/2005/8/layout/hierarchy6"/>
    <dgm:cxn modelId="{D8C0DD8F-4505-44F0-9801-EBE4A6749B5F}" srcId="{C20D723C-45A1-4A98-8337-3ED9D4F9F5CA}" destId="{F6F03493-FC91-4F0E-A78C-D519DA9EE4F2}" srcOrd="0" destOrd="0" parTransId="{A75F2B2C-CEF0-41C5-A19F-75F697C9EC0E}" sibTransId="{65CA604E-6C70-4662-8776-C85A32A879D0}"/>
    <dgm:cxn modelId="{1F2018A0-D977-4C14-B870-B76DA2B7F461}" type="presOf" srcId="{F6F03493-FC91-4F0E-A78C-D519DA9EE4F2}" destId="{49B14A02-81D0-4CEB-879B-4A6DF6F0B50E}" srcOrd="0" destOrd="0" presId="urn:microsoft.com/office/officeart/2005/8/layout/hierarchy6"/>
    <dgm:cxn modelId="{741C6AAB-1283-4DD0-B606-4466D1D7D083}" srcId="{56B9ED2D-5DD8-441D-B576-6CCAD67A00FF}" destId="{70A1E0C0-2054-4304-B1A2-080BDD4BFE22}" srcOrd="0" destOrd="0" parTransId="{B105F4B4-B772-473A-8803-36568A6B81B6}" sibTransId="{4BD8F3A8-6AC8-48BD-AD08-4594F0252D05}"/>
    <dgm:cxn modelId="{720BB4AB-4AA9-446F-8B18-BAC169DD335F}" type="presOf" srcId="{A75F2B2C-CEF0-41C5-A19F-75F697C9EC0E}" destId="{461872FD-E919-41E0-BE48-21EB12AC5D9C}" srcOrd="0" destOrd="0" presId="urn:microsoft.com/office/officeart/2005/8/layout/hierarchy6"/>
    <dgm:cxn modelId="{40DEF7AC-6007-410A-87D6-D37296B31ABE}" type="presOf" srcId="{613B4822-A6E7-4C5F-9EDA-FF857B874ED9}" destId="{081FE6CA-C936-4AA5-A793-DAD5BABFD342}" srcOrd="0" destOrd="0" presId="urn:microsoft.com/office/officeart/2005/8/layout/hierarchy6"/>
    <dgm:cxn modelId="{48BEE6B4-CFFA-43AB-8BAE-E2DAE55777BE}" type="presOf" srcId="{9832E2CC-8970-4253-96C0-7404EDACB47B}" destId="{A7E5C8A7-1D3D-4404-B5D1-51AA7B2729AC}" srcOrd="0" destOrd="0" presId="urn:microsoft.com/office/officeart/2005/8/layout/hierarchy6"/>
    <dgm:cxn modelId="{6A4E33B9-6F9D-49F1-9496-C344FC21421E}" srcId="{C29C75E7-1F72-4077-B130-A8AE4ADFEDDF}" destId="{C20D723C-45A1-4A98-8337-3ED9D4F9F5CA}" srcOrd="2" destOrd="0" parTransId="{09D4456D-0F72-47F1-8FF3-95C89A83028F}" sibTransId="{BAF09D3C-183E-4F82-8AB1-D6050C8E72EE}"/>
    <dgm:cxn modelId="{B190C7C1-0B7B-4D4D-93C9-C46CB988DFDD}" type="presOf" srcId="{C29C75E7-1F72-4077-B130-A8AE4ADFEDDF}" destId="{C68E713A-A54C-40A0-8A0B-CEC8AFDBD618}" srcOrd="0" destOrd="0" presId="urn:microsoft.com/office/officeart/2005/8/layout/hierarchy6"/>
    <dgm:cxn modelId="{6826C6C6-1E7F-4633-82CF-A1E8BEAB9799}" srcId="{F1D5BF8A-DE8C-4873-AE29-0D22EF23F323}" destId="{E310432E-B4D2-460A-BB44-AE0629B7ABDF}" srcOrd="1" destOrd="0" parTransId="{BFC8724E-6F36-46C2-B188-169160191347}" sibTransId="{7FEF4BB9-A0E0-4432-AA7D-5CB580BF38FC}"/>
    <dgm:cxn modelId="{0F9097CB-DAEC-473C-87B3-93CEA9C29713}" type="presOf" srcId="{CAE4F9F0-87A0-4FBF-88FC-209068A941CD}" destId="{7B1F4B97-E0AC-4BF3-A3E5-16E9B86C9A2F}" srcOrd="0" destOrd="0" presId="urn:microsoft.com/office/officeart/2005/8/layout/hierarchy6"/>
    <dgm:cxn modelId="{257F43CD-4011-44C8-972D-BE14EE5910D4}" type="presOf" srcId="{F1D5BF8A-DE8C-4873-AE29-0D22EF23F323}" destId="{69FEB681-D5E5-4F8E-A3A8-D407C98C6F19}" srcOrd="0" destOrd="0" presId="urn:microsoft.com/office/officeart/2005/8/layout/hierarchy6"/>
    <dgm:cxn modelId="{A12E80D3-31CF-4201-BAEF-709907F11464}" srcId="{F6F03493-FC91-4F0E-A78C-D519DA9EE4F2}" destId="{F1D5BF8A-DE8C-4873-AE29-0D22EF23F323}" srcOrd="0" destOrd="0" parTransId="{12139EE6-1916-42F1-A244-F6392FC1E495}" sibTransId="{3FBD0F03-8CB9-4A76-B3E3-45267AC08823}"/>
    <dgm:cxn modelId="{363027D9-B237-4A60-B480-A316317AC57F}" srcId="{F1D5BF8A-DE8C-4873-AE29-0D22EF23F323}" destId="{BED4DAA3-CA43-42DC-AE0F-DBCCF7DFAB52}" srcOrd="2" destOrd="0" parTransId="{9832E2CC-8970-4253-96C0-7404EDACB47B}" sibTransId="{62BF328B-87F5-43E8-AF69-11591F0534CD}"/>
    <dgm:cxn modelId="{C57C4EE3-2F89-425A-8C38-C9CA90757943}" srcId="{F1D5BF8A-DE8C-4873-AE29-0D22EF23F323}" destId="{43152111-337C-42AD-ADFA-3DB47A2F20E8}" srcOrd="4" destOrd="0" parTransId="{613B4822-A6E7-4C5F-9EDA-FF857B874ED9}" sibTransId="{A925BC0E-4005-4F71-817F-7CB0C69C44BD}"/>
    <dgm:cxn modelId="{067C4DE6-31CC-4A0E-BF46-831DAAB65BDB}" type="presOf" srcId="{56B9ED2D-5DD8-441D-B576-6CCAD67A00FF}" destId="{EEDCA7B9-8801-45A6-A443-2341DC2ADD19}" srcOrd="0" destOrd="0" presId="urn:microsoft.com/office/officeart/2005/8/layout/hierarchy6"/>
    <dgm:cxn modelId="{784725E7-4AEA-465F-A944-CCF5152F53A1}" type="presOf" srcId="{59509D71-4BDA-481D-80BE-DF6359DDEBBC}" destId="{3B571E36-CBAD-40AA-BAC5-55066294CF5C}" srcOrd="0" destOrd="0" presId="urn:microsoft.com/office/officeart/2005/8/layout/hierarchy6"/>
    <dgm:cxn modelId="{5C0B3BEE-E6C4-4621-B62D-EA53A3847581}" srcId="{F1D5BF8A-DE8C-4873-AE29-0D22EF23F323}" destId="{8ADF613E-A342-450C-BC92-C001DC60F111}" srcOrd="3" destOrd="0" parTransId="{2F679951-9DFD-45E5-9B5B-F2E7FAA02982}" sibTransId="{E770FD03-3678-4564-B570-269EAAA8FAF4}"/>
    <dgm:cxn modelId="{4C5D2CF4-60BF-4FAD-8448-8A1B42207036}" type="presOf" srcId="{5470F8F9-B287-402E-867A-D583D5C6AA3B}" destId="{0CFD6F27-A892-44F2-9FAB-154BF57E773F}" srcOrd="0" destOrd="0" presId="urn:microsoft.com/office/officeart/2005/8/layout/hierarchy6"/>
    <dgm:cxn modelId="{9B8EDEFB-3CB1-4D98-960F-854D48F90268}" type="presOf" srcId="{43152111-337C-42AD-ADFA-3DB47A2F20E8}" destId="{C101A019-4225-41D0-9358-DFEED2DE67C7}" srcOrd="0" destOrd="0" presId="urn:microsoft.com/office/officeart/2005/8/layout/hierarchy6"/>
    <dgm:cxn modelId="{D7F6D3F5-90E8-4B7D-AFDA-60B6963DB3D8}" type="presParOf" srcId="{EEDCA7B9-8801-45A6-A443-2341DC2ADD19}" destId="{6159C202-C99C-4F0D-85DF-E9E6D9033DC6}" srcOrd="0" destOrd="0" presId="urn:microsoft.com/office/officeart/2005/8/layout/hierarchy6"/>
    <dgm:cxn modelId="{759794B1-8AF6-4C6E-BBB7-2AE1C355D053}" type="presParOf" srcId="{6159C202-C99C-4F0D-85DF-E9E6D9033DC6}" destId="{D700872B-0178-4567-B5D3-FDB073C241AC}" srcOrd="0" destOrd="0" presId="urn:microsoft.com/office/officeart/2005/8/layout/hierarchy6"/>
    <dgm:cxn modelId="{E07C01BF-9EF4-4980-8E73-1B68CC3BDF18}" type="presParOf" srcId="{D700872B-0178-4567-B5D3-FDB073C241AC}" destId="{A6ACD225-5727-43EB-90E4-794232C625E3}" srcOrd="0" destOrd="0" presId="urn:microsoft.com/office/officeart/2005/8/layout/hierarchy6"/>
    <dgm:cxn modelId="{334E3E33-0207-4AB7-9E52-BA487AF6AAC1}" type="presParOf" srcId="{A6ACD225-5727-43EB-90E4-794232C625E3}" destId="{D843B89B-22C8-4F47-BBAB-8AB198435104}" srcOrd="0" destOrd="0" presId="urn:microsoft.com/office/officeart/2005/8/layout/hierarchy6"/>
    <dgm:cxn modelId="{D0DEC848-D35A-468D-AAF5-4BFB66AA85DD}" type="presParOf" srcId="{A6ACD225-5727-43EB-90E4-794232C625E3}" destId="{BE96CB6B-809C-41D9-B7DB-C7B0347E4BE7}" srcOrd="1" destOrd="0" presId="urn:microsoft.com/office/officeart/2005/8/layout/hierarchy6"/>
    <dgm:cxn modelId="{61C47910-890B-4596-875C-82C4848047B8}" type="presParOf" srcId="{BE96CB6B-809C-41D9-B7DB-C7B0347E4BE7}" destId="{3D4CA9CE-6E32-420D-B888-AFAE3B993CEE}" srcOrd="0" destOrd="0" presId="urn:microsoft.com/office/officeart/2005/8/layout/hierarchy6"/>
    <dgm:cxn modelId="{EDB236C0-7B13-4060-89A3-EF1232FCEC6D}" type="presParOf" srcId="{BE96CB6B-809C-41D9-B7DB-C7B0347E4BE7}" destId="{6C9D0752-D6CE-4236-9BC8-60C165BCB87B}" srcOrd="1" destOrd="0" presId="urn:microsoft.com/office/officeart/2005/8/layout/hierarchy6"/>
    <dgm:cxn modelId="{D8BF942E-D047-4B36-850E-8E0408F2E9A1}" type="presParOf" srcId="{6C9D0752-D6CE-4236-9BC8-60C165BCB87B}" destId="{C68E713A-A54C-40A0-8A0B-CEC8AFDBD618}" srcOrd="0" destOrd="0" presId="urn:microsoft.com/office/officeart/2005/8/layout/hierarchy6"/>
    <dgm:cxn modelId="{B051615F-BC7E-42F1-9DE8-E60604AC67F7}" type="presParOf" srcId="{6C9D0752-D6CE-4236-9BC8-60C165BCB87B}" destId="{4900F849-C207-4F84-B6C7-582FC6257BE3}" srcOrd="1" destOrd="0" presId="urn:microsoft.com/office/officeart/2005/8/layout/hierarchy6"/>
    <dgm:cxn modelId="{D9AC66ED-6EDE-4508-BD65-CF655719267B}" type="presParOf" srcId="{4900F849-C207-4F84-B6C7-582FC6257BE3}" destId="{9B046606-1C47-4096-AA4C-D90985ACCAFC}" srcOrd="0" destOrd="0" presId="urn:microsoft.com/office/officeart/2005/8/layout/hierarchy6"/>
    <dgm:cxn modelId="{8D45B56B-D4F6-4DC6-A95D-9AD492195EA2}" type="presParOf" srcId="{4900F849-C207-4F84-B6C7-582FC6257BE3}" destId="{4AF1A2C9-4044-4EEA-834D-D75CAC474989}" srcOrd="1" destOrd="0" presId="urn:microsoft.com/office/officeart/2005/8/layout/hierarchy6"/>
    <dgm:cxn modelId="{17F95F59-121A-4454-828D-CAC9330F5F5B}" type="presParOf" srcId="{4AF1A2C9-4044-4EEA-834D-D75CAC474989}" destId="{3B571E36-CBAD-40AA-BAC5-55066294CF5C}" srcOrd="0" destOrd="0" presId="urn:microsoft.com/office/officeart/2005/8/layout/hierarchy6"/>
    <dgm:cxn modelId="{4445978C-550C-4C58-A47A-26C656461E39}" type="presParOf" srcId="{4AF1A2C9-4044-4EEA-834D-D75CAC474989}" destId="{A1F3833E-1150-4210-BDFB-6F0F790DC8E4}" srcOrd="1" destOrd="0" presId="urn:microsoft.com/office/officeart/2005/8/layout/hierarchy6"/>
    <dgm:cxn modelId="{E73F1104-09A2-4B47-9487-A805B1E34433}" type="presParOf" srcId="{4900F849-C207-4F84-B6C7-582FC6257BE3}" destId="{435A1483-1811-4553-9DAE-F8CB5E35AC2E}" srcOrd="2" destOrd="0" presId="urn:microsoft.com/office/officeart/2005/8/layout/hierarchy6"/>
    <dgm:cxn modelId="{4002A49F-6786-4847-B32B-6E1676A26E51}" type="presParOf" srcId="{4900F849-C207-4F84-B6C7-582FC6257BE3}" destId="{742FAB13-DDD9-4A55-B3DC-33983AC0FB33}" srcOrd="3" destOrd="0" presId="urn:microsoft.com/office/officeart/2005/8/layout/hierarchy6"/>
    <dgm:cxn modelId="{A68E2751-6E70-4415-9692-7A4A55ED0772}" type="presParOf" srcId="{742FAB13-DDD9-4A55-B3DC-33983AC0FB33}" destId="{790D5ED5-19C7-4C84-ACEA-3A03D68E2C6B}" srcOrd="0" destOrd="0" presId="urn:microsoft.com/office/officeart/2005/8/layout/hierarchy6"/>
    <dgm:cxn modelId="{58D1CCDC-2A39-4CE3-A074-F24B1551BA23}" type="presParOf" srcId="{742FAB13-DDD9-4A55-B3DC-33983AC0FB33}" destId="{18F626F9-EEE1-485C-B66B-D5E8216700E2}" srcOrd="1" destOrd="0" presId="urn:microsoft.com/office/officeart/2005/8/layout/hierarchy6"/>
    <dgm:cxn modelId="{CB439242-BCF9-44F4-9E62-44B8819A3939}" type="presParOf" srcId="{4900F849-C207-4F84-B6C7-582FC6257BE3}" destId="{964DA00B-4AF0-4030-A21C-563B728802B6}" srcOrd="4" destOrd="0" presId="urn:microsoft.com/office/officeart/2005/8/layout/hierarchy6"/>
    <dgm:cxn modelId="{5D0E53BE-031A-4908-AC4B-44D7DEAF870F}" type="presParOf" srcId="{4900F849-C207-4F84-B6C7-582FC6257BE3}" destId="{D22BE610-E1BE-4096-9FF8-7F7A06B8978A}" srcOrd="5" destOrd="0" presId="urn:microsoft.com/office/officeart/2005/8/layout/hierarchy6"/>
    <dgm:cxn modelId="{EA45AB70-A832-4FAD-B44D-954D596FB366}" type="presParOf" srcId="{D22BE610-E1BE-4096-9FF8-7F7A06B8978A}" destId="{7C531245-AFBF-47C1-8F52-F44362BEC782}" srcOrd="0" destOrd="0" presId="urn:microsoft.com/office/officeart/2005/8/layout/hierarchy6"/>
    <dgm:cxn modelId="{2D44211B-03E4-46BE-8091-78D732D45E50}" type="presParOf" srcId="{D22BE610-E1BE-4096-9FF8-7F7A06B8978A}" destId="{964A5B56-4B75-4A9D-9A23-1A10382018E5}" srcOrd="1" destOrd="0" presId="urn:microsoft.com/office/officeart/2005/8/layout/hierarchy6"/>
    <dgm:cxn modelId="{A044E1C1-D157-4F99-B6D1-6BBD83635408}" type="presParOf" srcId="{964A5B56-4B75-4A9D-9A23-1A10382018E5}" destId="{461872FD-E919-41E0-BE48-21EB12AC5D9C}" srcOrd="0" destOrd="0" presId="urn:microsoft.com/office/officeart/2005/8/layout/hierarchy6"/>
    <dgm:cxn modelId="{32CFB7F3-EDAD-47A2-94F2-5B4AF338AAC5}" type="presParOf" srcId="{964A5B56-4B75-4A9D-9A23-1A10382018E5}" destId="{A0394E60-2360-42A7-AC74-5769641D2807}" srcOrd="1" destOrd="0" presId="urn:microsoft.com/office/officeart/2005/8/layout/hierarchy6"/>
    <dgm:cxn modelId="{937DDE2A-F9B0-48C9-9BB1-59E168725708}" type="presParOf" srcId="{A0394E60-2360-42A7-AC74-5769641D2807}" destId="{49B14A02-81D0-4CEB-879B-4A6DF6F0B50E}" srcOrd="0" destOrd="0" presId="urn:microsoft.com/office/officeart/2005/8/layout/hierarchy6"/>
    <dgm:cxn modelId="{730ADFD0-34BF-4031-8DF6-F265DAD0E75E}" type="presParOf" srcId="{A0394E60-2360-42A7-AC74-5769641D2807}" destId="{CD84D270-D19D-4653-8E6D-A127503F3400}" srcOrd="1" destOrd="0" presId="urn:microsoft.com/office/officeart/2005/8/layout/hierarchy6"/>
    <dgm:cxn modelId="{6A4E8BE1-7F9B-4AD0-98A9-CBF252595FA1}" type="presParOf" srcId="{CD84D270-D19D-4653-8E6D-A127503F3400}" destId="{EFCE83BC-275E-4725-A2FD-C7F0182A73FB}" srcOrd="0" destOrd="0" presId="urn:microsoft.com/office/officeart/2005/8/layout/hierarchy6"/>
    <dgm:cxn modelId="{0A7EDE5B-E769-4D93-A3F6-81E598890C8C}" type="presParOf" srcId="{CD84D270-D19D-4653-8E6D-A127503F3400}" destId="{C77F33CF-19AE-445E-9336-84627A522CFB}" srcOrd="1" destOrd="0" presId="urn:microsoft.com/office/officeart/2005/8/layout/hierarchy6"/>
    <dgm:cxn modelId="{704B5DDE-A182-45F9-BA5F-22B2B408BF01}" type="presParOf" srcId="{C77F33CF-19AE-445E-9336-84627A522CFB}" destId="{69FEB681-D5E5-4F8E-A3A8-D407C98C6F19}" srcOrd="0" destOrd="0" presId="urn:microsoft.com/office/officeart/2005/8/layout/hierarchy6"/>
    <dgm:cxn modelId="{292FDA72-CEE1-425C-8425-65738F123608}" type="presParOf" srcId="{C77F33CF-19AE-445E-9336-84627A522CFB}" destId="{11747194-4411-4DB2-B291-E3F842F495E3}" srcOrd="1" destOrd="0" presId="urn:microsoft.com/office/officeart/2005/8/layout/hierarchy6"/>
    <dgm:cxn modelId="{230380CC-5A42-47DF-8CB7-47001E5CFA9C}" type="presParOf" srcId="{11747194-4411-4DB2-B291-E3F842F495E3}" destId="{E4003EA9-E95E-4B0C-8816-DD1CD84E9F41}" srcOrd="0" destOrd="0" presId="urn:microsoft.com/office/officeart/2005/8/layout/hierarchy6"/>
    <dgm:cxn modelId="{3985C706-F73F-4D52-A387-EF87B8354674}" type="presParOf" srcId="{11747194-4411-4DB2-B291-E3F842F495E3}" destId="{9A27B7DA-FF4E-447D-B62B-010901A5A1A3}" srcOrd="1" destOrd="0" presId="urn:microsoft.com/office/officeart/2005/8/layout/hierarchy6"/>
    <dgm:cxn modelId="{75B450C9-0597-422A-9282-C1AD39622521}" type="presParOf" srcId="{9A27B7DA-FF4E-447D-B62B-010901A5A1A3}" destId="{801DA5D8-0AA9-4C82-B6AC-6DD005F13D0D}" srcOrd="0" destOrd="0" presId="urn:microsoft.com/office/officeart/2005/8/layout/hierarchy6"/>
    <dgm:cxn modelId="{5041C5DE-9973-4F38-9A38-60751D92FEA2}" type="presParOf" srcId="{9A27B7DA-FF4E-447D-B62B-010901A5A1A3}" destId="{0B5DC5C1-7FCC-4D97-84CA-AE7A31383C2B}" srcOrd="1" destOrd="0" presId="urn:microsoft.com/office/officeart/2005/8/layout/hierarchy6"/>
    <dgm:cxn modelId="{57EC93EB-775A-4230-AADF-497E5DA15BB9}" type="presParOf" srcId="{11747194-4411-4DB2-B291-E3F842F495E3}" destId="{611700DB-D3AC-40F8-9970-845D1F72F83F}" srcOrd="2" destOrd="0" presId="urn:microsoft.com/office/officeart/2005/8/layout/hierarchy6"/>
    <dgm:cxn modelId="{812DDF4D-5A50-4019-B934-13FEE9C7579D}" type="presParOf" srcId="{11747194-4411-4DB2-B291-E3F842F495E3}" destId="{B07DF503-E6AD-407A-8659-6DF95FE403D2}" srcOrd="3" destOrd="0" presId="urn:microsoft.com/office/officeart/2005/8/layout/hierarchy6"/>
    <dgm:cxn modelId="{748683E3-155C-49C6-ACD4-5C524F254579}" type="presParOf" srcId="{B07DF503-E6AD-407A-8659-6DF95FE403D2}" destId="{CBB26EAA-4681-46F7-99ED-44D2D16A6EBB}" srcOrd="0" destOrd="0" presId="urn:microsoft.com/office/officeart/2005/8/layout/hierarchy6"/>
    <dgm:cxn modelId="{C9C2578A-3589-4D95-A938-FF72B349D8AD}" type="presParOf" srcId="{B07DF503-E6AD-407A-8659-6DF95FE403D2}" destId="{550F160C-161D-4C2E-8BAA-CFB0741999AC}" srcOrd="1" destOrd="0" presId="urn:microsoft.com/office/officeart/2005/8/layout/hierarchy6"/>
    <dgm:cxn modelId="{C744461A-DC9F-42BF-A3F3-031694F9257C}" type="presParOf" srcId="{11747194-4411-4DB2-B291-E3F842F495E3}" destId="{A7E5C8A7-1D3D-4404-B5D1-51AA7B2729AC}" srcOrd="4" destOrd="0" presId="urn:microsoft.com/office/officeart/2005/8/layout/hierarchy6"/>
    <dgm:cxn modelId="{17E6892D-539E-4E83-A1AF-AB9BDF07732B}" type="presParOf" srcId="{11747194-4411-4DB2-B291-E3F842F495E3}" destId="{D48B287C-B92E-468F-BD32-8FD9B28DEFAB}" srcOrd="5" destOrd="0" presId="urn:microsoft.com/office/officeart/2005/8/layout/hierarchy6"/>
    <dgm:cxn modelId="{7FDC302D-D31B-477F-9231-9489AE46EF3C}" type="presParOf" srcId="{D48B287C-B92E-468F-BD32-8FD9B28DEFAB}" destId="{3F3B745F-DAE1-4344-A5F8-0AC5B60AD324}" srcOrd="0" destOrd="0" presId="urn:microsoft.com/office/officeart/2005/8/layout/hierarchy6"/>
    <dgm:cxn modelId="{F9D2148B-151F-40B4-A672-C5AE15664A0E}" type="presParOf" srcId="{D48B287C-B92E-468F-BD32-8FD9B28DEFAB}" destId="{6EDE2CD2-BBE7-44C8-9382-C8354228BD26}" srcOrd="1" destOrd="0" presId="urn:microsoft.com/office/officeart/2005/8/layout/hierarchy6"/>
    <dgm:cxn modelId="{858C002B-0A9B-4B0D-A724-6E060FF452EA}" type="presParOf" srcId="{11747194-4411-4DB2-B291-E3F842F495E3}" destId="{F0020F14-842E-44B3-A1ED-4591F5BE7B9F}" srcOrd="6" destOrd="0" presId="urn:microsoft.com/office/officeart/2005/8/layout/hierarchy6"/>
    <dgm:cxn modelId="{01F30C76-3D4A-44F3-A18A-93DD7F471EE1}" type="presParOf" srcId="{11747194-4411-4DB2-B291-E3F842F495E3}" destId="{121298E8-9B41-4DA3-BDA5-78BC47A8C819}" srcOrd="7" destOrd="0" presId="urn:microsoft.com/office/officeart/2005/8/layout/hierarchy6"/>
    <dgm:cxn modelId="{4501C3E2-F8BB-4CEC-BE68-629AFA93071E}" type="presParOf" srcId="{121298E8-9B41-4DA3-BDA5-78BC47A8C819}" destId="{7D0914E8-1E59-45A2-8BE1-8499495AB317}" srcOrd="0" destOrd="0" presId="urn:microsoft.com/office/officeart/2005/8/layout/hierarchy6"/>
    <dgm:cxn modelId="{1D40764E-6176-47FE-BD73-656B20602F97}" type="presParOf" srcId="{121298E8-9B41-4DA3-BDA5-78BC47A8C819}" destId="{5FAD8758-E968-4FBD-BFE5-E99D21D4EC39}" srcOrd="1" destOrd="0" presId="urn:microsoft.com/office/officeart/2005/8/layout/hierarchy6"/>
    <dgm:cxn modelId="{B3E1B010-C420-4517-81D7-EC1DD7B5CA67}" type="presParOf" srcId="{11747194-4411-4DB2-B291-E3F842F495E3}" destId="{081FE6CA-C936-4AA5-A793-DAD5BABFD342}" srcOrd="8" destOrd="0" presId="urn:microsoft.com/office/officeart/2005/8/layout/hierarchy6"/>
    <dgm:cxn modelId="{7CADF2B0-6774-4AEF-8BB2-B93C170F304B}" type="presParOf" srcId="{11747194-4411-4DB2-B291-E3F842F495E3}" destId="{5C0B1061-89C7-4279-8F3D-84A75541799B}" srcOrd="9" destOrd="0" presId="urn:microsoft.com/office/officeart/2005/8/layout/hierarchy6"/>
    <dgm:cxn modelId="{189AB36B-B3A5-40C2-B3D0-F733EFB18986}" type="presParOf" srcId="{5C0B1061-89C7-4279-8F3D-84A75541799B}" destId="{C101A019-4225-41D0-9358-DFEED2DE67C7}" srcOrd="0" destOrd="0" presId="urn:microsoft.com/office/officeart/2005/8/layout/hierarchy6"/>
    <dgm:cxn modelId="{572EC100-CE70-4EBB-AD2A-1D73CF8551CF}" type="presParOf" srcId="{5C0B1061-89C7-4279-8F3D-84A75541799B}" destId="{9DF11C12-7ACC-4E68-86BB-5ED0713A29B4}" srcOrd="1" destOrd="0" presId="urn:microsoft.com/office/officeart/2005/8/layout/hierarchy6"/>
    <dgm:cxn modelId="{A6B16CD3-F37F-47E0-A579-0D7D0292DA42}" type="presParOf" srcId="{CD84D270-D19D-4653-8E6D-A127503F3400}" destId="{7B1F4B97-E0AC-4BF3-A3E5-16E9B86C9A2F}" srcOrd="2" destOrd="0" presId="urn:microsoft.com/office/officeart/2005/8/layout/hierarchy6"/>
    <dgm:cxn modelId="{7BDEA5AE-92BF-4958-B9CA-A57843EB5D5B}" type="presParOf" srcId="{CD84D270-D19D-4653-8E6D-A127503F3400}" destId="{563358D8-3E87-4D9D-9F15-DC264B574FEA}" srcOrd="3" destOrd="0" presId="urn:microsoft.com/office/officeart/2005/8/layout/hierarchy6"/>
    <dgm:cxn modelId="{C45D50F2-CE45-49F9-A22E-D232B687137D}" type="presParOf" srcId="{563358D8-3E87-4D9D-9F15-DC264B574FEA}" destId="{AD7957C3-6A09-4008-BF8D-352330986E71}" srcOrd="0" destOrd="0" presId="urn:microsoft.com/office/officeart/2005/8/layout/hierarchy6"/>
    <dgm:cxn modelId="{D3B343CF-9363-4B72-9D6A-B372F8479F5D}" type="presParOf" srcId="{563358D8-3E87-4D9D-9F15-DC264B574FEA}" destId="{0BC5143D-3786-46FD-AF74-B38311AB1C3C}" srcOrd="1" destOrd="0" presId="urn:microsoft.com/office/officeart/2005/8/layout/hierarchy6"/>
    <dgm:cxn modelId="{D8751084-0DA6-4DA9-9280-A8980661B6D7}" type="presParOf" srcId="{CD84D270-D19D-4653-8E6D-A127503F3400}" destId="{0CFD6F27-A892-44F2-9FAB-154BF57E773F}" srcOrd="4" destOrd="0" presId="urn:microsoft.com/office/officeart/2005/8/layout/hierarchy6"/>
    <dgm:cxn modelId="{CE035ECC-5270-4AFE-B852-13AB8BA7D737}" type="presParOf" srcId="{CD84D270-D19D-4653-8E6D-A127503F3400}" destId="{718E19D6-7552-4B0F-9131-AB6C33BEA372}" srcOrd="5" destOrd="0" presId="urn:microsoft.com/office/officeart/2005/8/layout/hierarchy6"/>
    <dgm:cxn modelId="{C2100FB3-C4C8-4159-8852-790EBE444FD8}" type="presParOf" srcId="{718E19D6-7552-4B0F-9131-AB6C33BEA372}" destId="{E39D27B9-63E1-4058-B6EE-10311B8BAD3B}" srcOrd="0" destOrd="0" presId="urn:microsoft.com/office/officeart/2005/8/layout/hierarchy6"/>
    <dgm:cxn modelId="{9FD61CCA-6B9D-473A-AF36-B5073BC1CB15}" type="presParOf" srcId="{718E19D6-7552-4B0F-9131-AB6C33BEA372}" destId="{64865EC0-8BF8-41F4-809E-7BEFFF438E9B}" srcOrd="1" destOrd="0" presId="urn:microsoft.com/office/officeart/2005/8/layout/hierarchy6"/>
    <dgm:cxn modelId="{ADF54856-09F6-412F-85F0-FA564ADCFE23}" type="presParOf" srcId="{EEDCA7B9-8801-45A6-A443-2341DC2ADD19}" destId="{DF8B6E3F-FBFB-4A9F-BEB1-A26336938821}" srcOrd="1" destOrd="0" presId="urn:microsoft.com/office/officeart/2005/8/layout/hierarchy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3B89B-22C8-4F47-BBAB-8AB198435104}">
      <dsp:nvSpPr>
        <dsp:cNvPr id="0" name=""/>
        <dsp:cNvSpPr/>
      </dsp:nvSpPr>
      <dsp:spPr>
        <a:xfrm>
          <a:off x="3230344" y="1138971"/>
          <a:ext cx="922294" cy="5284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Rock Island County Residents</a:t>
          </a:r>
        </a:p>
      </dsp:txBody>
      <dsp:txXfrm>
        <a:off x="3245820" y="1154447"/>
        <a:ext cx="891342" cy="497451"/>
      </dsp:txXfrm>
    </dsp:sp>
    <dsp:sp modelId="{3D4CA9CE-6E32-420D-B888-AFAE3B993CEE}">
      <dsp:nvSpPr>
        <dsp:cNvPr id="0" name=""/>
        <dsp:cNvSpPr/>
      </dsp:nvSpPr>
      <dsp:spPr>
        <a:xfrm>
          <a:off x="3645771" y="1621654"/>
          <a:ext cx="91440" cy="91440"/>
        </a:xfrm>
        <a:custGeom>
          <a:avLst/>
          <a:gdLst/>
          <a:ahLst/>
          <a:cxnLst/>
          <a:rect l="0" t="0" r="0" b="0"/>
          <a:pathLst>
            <a:path>
              <a:moveTo>
                <a:pt x="45720" y="45720"/>
              </a:moveTo>
              <a:lnTo>
                <a:pt x="45720" y="107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8E713A-A54C-40A0-8A0B-CEC8AFDBD618}">
      <dsp:nvSpPr>
        <dsp:cNvPr id="0" name=""/>
        <dsp:cNvSpPr/>
      </dsp:nvSpPr>
      <dsp:spPr>
        <a:xfrm>
          <a:off x="3397990" y="1729287"/>
          <a:ext cx="587001" cy="6369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Rock Island County Forest Preserve Commission</a:t>
          </a:r>
        </a:p>
      </dsp:txBody>
      <dsp:txXfrm>
        <a:off x="3415183" y="1746480"/>
        <a:ext cx="552615" cy="602588"/>
      </dsp:txXfrm>
    </dsp:sp>
    <dsp:sp modelId="{9B046606-1C47-4096-AA4C-D90985ACCAFC}">
      <dsp:nvSpPr>
        <dsp:cNvPr id="0" name=""/>
        <dsp:cNvSpPr/>
      </dsp:nvSpPr>
      <dsp:spPr>
        <a:xfrm>
          <a:off x="2940529" y="2320542"/>
          <a:ext cx="750962" cy="91440"/>
        </a:xfrm>
        <a:custGeom>
          <a:avLst/>
          <a:gdLst/>
          <a:ahLst/>
          <a:cxnLst/>
          <a:rect l="0" t="0" r="0" b="0"/>
          <a:pathLst>
            <a:path>
              <a:moveTo>
                <a:pt x="750962" y="45720"/>
              </a:moveTo>
              <a:lnTo>
                <a:pt x="750962" y="76677"/>
              </a:lnTo>
              <a:lnTo>
                <a:pt x="0" y="76677"/>
              </a:lnTo>
              <a:lnTo>
                <a:pt x="0" y="1076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71E36-CBAD-40AA-BAC5-55066294CF5C}">
      <dsp:nvSpPr>
        <dsp:cNvPr id="0" name=""/>
        <dsp:cNvSpPr/>
      </dsp:nvSpPr>
      <dsp:spPr>
        <a:xfrm>
          <a:off x="2628555" y="2428176"/>
          <a:ext cx="623946" cy="535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District Secretary</a:t>
          </a:r>
        </a:p>
      </dsp:txBody>
      <dsp:txXfrm>
        <a:off x="2644233" y="2443854"/>
        <a:ext cx="592590" cy="503936"/>
      </dsp:txXfrm>
    </dsp:sp>
    <dsp:sp modelId="{435A1483-1811-4553-9DAE-F8CB5E35AC2E}">
      <dsp:nvSpPr>
        <dsp:cNvPr id="0" name=""/>
        <dsp:cNvSpPr/>
      </dsp:nvSpPr>
      <dsp:spPr>
        <a:xfrm>
          <a:off x="3645771" y="2320542"/>
          <a:ext cx="91440" cy="91440"/>
        </a:xfrm>
        <a:custGeom>
          <a:avLst/>
          <a:gdLst/>
          <a:ahLst/>
          <a:cxnLst/>
          <a:rect l="0" t="0" r="0" b="0"/>
          <a:pathLst>
            <a:path>
              <a:moveTo>
                <a:pt x="45720" y="45720"/>
              </a:moveTo>
              <a:lnTo>
                <a:pt x="45720" y="84303"/>
              </a:lnTo>
              <a:lnTo>
                <a:pt x="51958" y="84303"/>
              </a:lnTo>
              <a:lnTo>
                <a:pt x="51958" y="1228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D5ED5-19C7-4C84-ACEA-3A03D68E2C6B}">
      <dsp:nvSpPr>
        <dsp:cNvPr id="0" name=""/>
        <dsp:cNvSpPr/>
      </dsp:nvSpPr>
      <dsp:spPr>
        <a:xfrm>
          <a:off x="3606929" y="2443430"/>
          <a:ext cx="181602" cy="1855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612248" y="2448749"/>
        <a:ext cx="170964" cy="174915"/>
      </dsp:txXfrm>
    </dsp:sp>
    <dsp:sp modelId="{964DA00B-4AF0-4030-A21C-563B728802B6}">
      <dsp:nvSpPr>
        <dsp:cNvPr id="0" name=""/>
        <dsp:cNvSpPr/>
      </dsp:nvSpPr>
      <dsp:spPr>
        <a:xfrm>
          <a:off x="3691491" y="2320542"/>
          <a:ext cx="235589" cy="91440"/>
        </a:xfrm>
        <a:custGeom>
          <a:avLst/>
          <a:gdLst/>
          <a:ahLst/>
          <a:cxnLst/>
          <a:rect l="0" t="0" r="0" b="0"/>
          <a:pathLst>
            <a:path>
              <a:moveTo>
                <a:pt x="0" y="45720"/>
              </a:moveTo>
              <a:lnTo>
                <a:pt x="0" y="78378"/>
              </a:lnTo>
              <a:lnTo>
                <a:pt x="235589" y="78378"/>
              </a:lnTo>
              <a:lnTo>
                <a:pt x="235589" y="1110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531245-AFBF-47C1-8F52-F44362BEC782}">
      <dsp:nvSpPr>
        <dsp:cNvPr id="0" name=""/>
        <dsp:cNvSpPr/>
      </dsp:nvSpPr>
      <dsp:spPr>
        <a:xfrm>
          <a:off x="3608178" y="2431578"/>
          <a:ext cx="637804" cy="5383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Forest Preserve Commission President</a:t>
          </a:r>
        </a:p>
      </dsp:txBody>
      <dsp:txXfrm>
        <a:off x="3623947" y="2447347"/>
        <a:ext cx="606266" cy="506843"/>
      </dsp:txXfrm>
    </dsp:sp>
    <dsp:sp modelId="{461872FD-E919-41E0-BE48-21EB12AC5D9C}">
      <dsp:nvSpPr>
        <dsp:cNvPr id="0" name=""/>
        <dsp:cNvSpPr/>
      </dsp:nvSpPr>
      <dsp:spPr>
        <a:xfrm>
          <a:off x="3881361" y="2924240"/>
          <a:ext cx="91440" cy="91440"/>
        </a:xfrm>
        <a:custGeom>
          <a:avLst/>
          <a:gdLst/>
          <a:ahLst/>
          <a:cxnLst/>
          <a:rect l="0" t="0" r="0" b="0"/>
          <a:pathLst>
            <a:path>
              <a:moveTo>
                <a:pt x="45720" y="45720"/>
              </a:moveTo>
              <a:lnTo>
                <a:pt x="45720" y="76676"/>
              </a:lnTo>
              <a:lnTo>
                <a:pt x="45739" y="76676"/>
              </a:lnTo>
              <a:lnTo>
                <a:pt x="45739" y="107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B14A02-81D0-4CEB-879B-4A6DF6F0B50E}">
      <dsp:nvSpPr>
        <dsp:cNvPr id="0" name=""/>
        <dsp:cNvSpPr/>
      </dsp:nvSpPr>
      <dsp:spPr>
        <a:xfrm>
          <a:off x="3616221" y="3031873"/>
          <a:ext cx="621758" cy="5028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Forest Preserve Executive Committee</a:t>
          </a:r>
        </a:p>
      </dsp:txBody>
      <dsp:txXfrm>
        <a:off x="3630949" y="3046601"/>
        <a:ext cx="592302" cy="473404"/>
      </dsp:txXfrm>
    </dsp:sp>
    <dsp:sp modelId="{EFCE83BC-275E-4725-A2FD-C7F0182A73FB}">
      <dsp:nvSpPr>
        <dsp:cNvPr id="0" name=""/>
        <dsp:cNvSpPr/>
      </dsp:nvSpPr>
      <dsp:spPr>
        <a:xfrm>
          <a:off x="3200976" y="3489014"/>
          <a:ext cx="726125" cy="91440"/>
        </a:xfrm>
        <a:custGeom>
          <a:avLst/>
          <a:gdLst/>
          <a:ahLst/>
          <a:cxnLst/>
          <a:rect l="0" t="0" r="0" b="0"/>
          <a:pathLst>
            <a:path>
              <a:moveTo>
                <a:pt x="726125" y="45720"/>
              </a:moveTo>
              <a:lnTo>
                <a:pt x="726125" y="74974"/>
              </a:lnTo>
              <a:lnTo>
                <a:pt x="0" y="74974"/>
              </a:lnTo>
              <a:lnTo>
                <a:pt x="0" y="1042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FEB681-D5E5-4F8E-A3A8-D407C98C6F19}">
      <dsp:nvSpPr>
        <dsp:cNvPr id="0" name=""/>
        <dsp:cNvSpPr/>
      </dsp:nvSpPr>
      <dsp:spPr>
        <a:xfrm>
          <a:off x="2847290" y="3593243"/>
          <a:ext cx="707371" cy="571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Forest Preserve Director</a:t>
          </a:r>
        </a:p>
      </dsp:txBody>
      <dsp:txXfrm>
        <a:off x="2864039" y="3609992"/>
        <a:ext cx="673873" cy="538355"/>
      </dsp:txXfrm>
    </dsp:sp>
    <dsp:sp modelId="{E4003EA9-E95E-4B0C-8816-DD1CD84E9F41}">
      <dsp:nvSpPr>
        <dsp:cNvPr id="0" name=""/>
        <dsp:cNvSpPr/>
      </dsp:nvSpPr>
      <dsp:spPr>
        <a:xfrm>
          <a:off x="1953297" y="4119376"/>
          <a:ext cx="1247678" cy="91440"/>
        </a:xfrm>
        <a:custGeom>
          <a:avLst/>
          <a:gdLst/>
          <a:ahLst/>
          <a:cxnLst/>
          <a:rect l="0" t="0" r="0" b="0"/>
          <a:pathLst>
            <a:path>
              <a:moveTo>
                <a:pt x="1247678" y="45720"/>
              </a:moveTo>
              <a:lnTo>
                <a:pt x="1247678" y="76676"/>
              </a:lnTo>
              <a:lnTo>
                <a:pt x="0" y="76676"/>
              </a:lnTo>
              <a:lnTo>
                <a:pt x="0" y="107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1DA5D8-0AA9-4C82-B6AC-6DD005F13D0D}">
      <dsp:nvSpPr>
        <dsp:cNvPr id="0" name=""/>
        <dsp:cNvSpPr/>
      </dsp:nvSpPr>
      <dsp:spPr>
        <a:xfrm>
          <a:off x="1580466" y="4227009"/>
          <a:ext cx="745661" cy="4965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Forest Preserve Administration</a:t>
          </a:r>
        </a:p>
      </dsp:txBody>
      <dsp:txXfrm>
        <a:off x="1595009" y="4241552"/>
        <a:ext cx="716575" cy="467453"/>
      </dsp:txXfrm>
    </dsp:sp>
    <dsp:sp modelId="{611700DB-D3AC-40F8-9970-845D1F72F83F}">
      <dsp:nvSpPr>
        <dsp:cNvPr id="0" name=""/>
        <dsp:cNvSpPr/>
      </dsp:nvSpPr>
      <dsp:spPr>
        <a:xfrm>
          <a:off x="2713659" y="4165096"/>
          <a:ext cx="487316" cy="95582"/>
        </a:xfrm>
        <a:custGeom>
          <a:avLst/>
          <a:gdLst/>
          <a:ahLst/>
          <a:cxnLst/>
          <a:rect l="0" t="0" r="0" b="0"/>
          <a:pathLst>
            <a:path>
              <a:moveTo>
                <a:pt x="487316" y="0"/>
              </a:moveTo>
              <a:lnTo>
                <a:pt x="487316" y="47791"/>
              </a:lnTo>
              <a:lnTo>
                <a:pt x="0" y="47791"/>
              </a:lnTo>
              <a:lnTo>
                <a:pt x="0" y="955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B26EAA-4681-46F7-99ED-44D2D16A6EBB}">
      <dsp:nvSpPr>
        <dsp:cNvPr id="0" name=""/>
        <dsp:cNvSpPr/>
      </dsp:nvSpPr>
      <dsp:spPr>
        <a:xfrm>
          <a:off x="2395874" y="4260678"/>
          <a:ext cx="635571" cy="6919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Illiniwek &amp; Dorrance  &amp; Amowa</a:t>
          </a:r>
        </a:p>
      </dsp:txBody>
      <dsp:txXfrm>
        <a:off x="2414489" y="4279293"/>
        <a:ext cx="598341" cy="654689"/>
      </dsp:txXfrm>
    </dsp:sp>
    <dsp:sp modelId="{A7E5C8A7-1D3D-4404-B5D1-51AA7B2729AC}">
      <dsp:nvSpPr>
        <dsp:cNvPr id="0" name=""/>
        <dsp:cNvSpPr/>
      </dsp:nvSpPr>
      <dsp:spPr>
        <a:xfrm>
          <a:off x="3200976" y="4119376"/>
          <a:ext cx="119435" cy="91440"/>
        </a:xfrm>
        <a:custGeom>
          <a:avLst/>
          <a:gdLst/>
          <a:ahLst/>
          <a:cxnLst/>
          <a:rect l="0" t="0" r="0" b="0"/>
          <a:pathLst>
            <a:path>
              <a:moveTo>
                <a:pt x="0" y="45720"/>
              </a:moveTo>
              <a:lnTo>
                <a:pt x="0" y="76676"/>
              </a:lnTo>
              <a:lnTo>
                <a:pt x="119435" y="76676"/>
              </a:lnTo>
              <a:lnTo>
                <a:pt x="119435" y="107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3B745F-DAE1-4344-A5F8-0AC5B60AD324}">
      <dsp:nvSpPr>
        <dsp:cNvPr id="0" name=""/>
        <dsp:cNvSpPr/>
      </dsp:nvSpPr>
      <dsp:spPr>
        <a:xfrm>
          <a:off x="3101191" y="4227009"/>
          <a:ext cx="438440" cy="596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Indian Bluff Golf Course</a:t>
          </a:r>
        </a:p>
      </dsp:txBody>
      <dsp:txXfrm>
        <a:off x="3114032" y="4239850"/>
        <a:ext cx="412758" cy="571134"/>
      </dsp:txXfrm>
    </dsp:sp>
    <dsp:sp modelId="{F0020F14-842E-44B3-A1ED-4591F5BE7B9F}">
      <dsp:nvSpPr>
        <dsp:cNvPr id="0" name=""/>
        <dsp:cNvSpPr/>
      </dsp:nvSpPr>
      <dsp:spPr>
        <a:xfrm>
          <a:off x="3200976" y="4119376"/>
          <a:ext cx="677656" cy="91440"/>
        </a:xfrm>
        <a:custGeom>
          <a:avLst/>
          <a:gdLst/>
          <a:ahLst/>
          <a:cxnLst/>
          <a:rect l="0" t="0" r="0" b="0"/>
          <a:pathLst>
            <a:path>
              <a:moveTo>
                <a:pt x="0" y="45720"/>
              </a:moveTo>
              <a:lnTo>
                <a:pt x="0" y="76676"/>
              </a:lnTo>
              <a:lnTo>
                <a:pt x="677656" y="76676"/>
              </a:lnTo>
              <a:lnTo>
                <a:pt x="677656" y="107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0914E8-1E59-45A2-8BE1-8499495AB317}">
      <dsp:nvSpPr>
        <dsp:cNvPr id="0" name=""/>
        <dsp:cNvSpPr/>
      </dsp:nvSpPr>
      <dsp:spPr>
        <a:xfrm>
          <a:off x="3609377" y="4227009"/>
          <a:ext cx="538511" cy="627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Loud Thunder &amp; Martin Conservation Area</a:t>
          </a:r>
        </a:p>
      </dsp:txBody>
      <dsp:txXfrm>
        <a:off x="3625149" y="4242781"/>
        <a:ext cx="506967" cy="595911"/>
      </dsp:txXfrm>
    </dsp:sp>
    <dsp:sp modelId="{081FE6CA-C936-4AA5-A793-DAD5BABFD342}">
      <dsp:nvSpPr>
        <dsp:cNvPr id="0" name=""/>
        <dsp:cNvSpPr/>
      </dsp:nvSpPr>
      <dsp:spPr>
        <a:xfrm>
          <a:off x="3200976" y="4119376"/>
          <a:ext cx="1318583" cy="91440"/>
        </a:xfrm>
        <a:custGeom>
          <a:avLst/>
          <a:gdLst/>
          <a:ahLst/>
          <a:cxnLst/>
          <a:rect l="0" t="0" r="0" b="0"/>
          <a:pathLst>
            <a:path>
              <a:moveTo>
                <a:pt x="0" y="45720"/>
              </a:moveTo>
              <a:lnTo>
                <a:pt x="0" y="76676"/>
              </a:lnTo>
              <a:lnTo>
                <a:pt x="1318583" y="76676"/>
              </a:lnTo>
              <a:lnTo>
                <a:pt x="1318583" y="107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1A019-4225-41D0-9358-DFEED2DE67C7}">
      <dsp:nvSpPr>
        <dsp:cNvPr id="0" name=""/>
        <dsp:cNvSpPr/>
      </dsp:nvSpPr>
      <dsp:spPr>
        <a:xfrm>
          <a:off x="4217634" y="4227009"/>
          <a:ext cx="603850" cy="5604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Niabi Zoo</a:t>
          </a:r>
        </a:p>
      </dsp:txBody>
      <dsp:txXfrm>
        <a:off x="4234048" y="4243423"/>
        <a:ext cx="571022" cy="527582"/>
      </dsp:txXfrm>
    </dsp:sp>
    <dsp:sp modelId="{7B1F4B97-E0AC-4BF3-A3E5-16E9B86C9A2F}">
      <dsp:nvSpPr>
        <dsp:cNvPr id="0" name=""/>
        <dsp:cNvSpPr/>
      </dsp:nvSpPr>
      <dsp:spPr>
        <a:xfrm>
          <a:off x="3816759" y="3489014"/>
          <a:ext cx="91440" cy="91440"/>
        </a:xfrm>
        <a:custGeom>
          <a:avLst/>
          <a:gdLst/>
          <a:ahLst/>
          <a:cxnLst/>
          <a:rect l="0" t="0" r="0" b="0"/>
          <a:pathLst>
            <a:path>
              <a:moveTo>
                <a:pt x="110341" y="45720"/>
              </a:moveTo>
              <a:lnTo>
                <a:pt x="110341" y="74974"/>
              </a:lnTo>
              <a:lnTo>
                <a:pt x="45720" y="74974"/>
              </a:lnTo>
              <a:lnTo>
                <a:pt x="45720" y="1042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7957C3-6A09-4008-BF8D-352330986E71}">
      <dsp:nvSpPr>
        <dsp:cNvPr id="0" name=""/>
        <dsp:cNvSpPr/>
      </dsp:nvSpPr>
      <dsp:spPr>
        <a:xfrm>
          <a:off x="3624407" y="3593243"/>
          <a:ext cx="476144" cy="5445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District Auditor</a:t>
          </a:r>
        </a:p>
      </dsp:txBody>
      <dsp:txXfrm>
        <a:off x="3638353" y="3607189"/>
        <a:ext cx="448252" cy="516662"/>
      </dsp:txXfrm>
    </dsp:sp>
    <dsp:sp modelId="{0CFD6F27-A892-44F2-9FAB-154BF57E773F}">
      <dsp:nvSpPr>
        <dsp:cNvPr id="0" name=""/>
        <dsp:cNvSpPr/>
      </dsp:nvSpPr>
      <dsp:spPr>
        <a:xfrm>
          <a:off x="3927101" y="3489014"/>
          <a:ext cx="1258881" cy="91440"/>
        </a:xfrm>
        <a:custGeom>
          <a:avLst/>
          <a:gdLst/>
          <a:ahLst/>
          <a:cxnLst/>
          <a:rect l="0" t="0" r="0" b="0"/>
          <a:pathLst>
            <a:path>
              <a:moveTo>
                <a:pt x="0" y="45720"/>
              </a:moveTo>
              <a:lnTo>
                <a:pt x="0" y="74974"/>
              </a:lnTo>
              <a:lnTo>
                <a:pt x="1258881" y="74974"/>
              </a:lnTo>
              <a:lnTo>
                <a:pt x="1258881" y="1042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D27B9-63E1-4058-B6EE-10311B8BAD3B}">
      <dsp:nvSpPr>
        <dsp:cNvPr id="0" name=""/>
        <dsp:cNvSpPr/>
      </dsp:nvSpPr>
      <dsp:spPr>
        <a:xfrm>
          <a:off x="4891231" y="3593243"/>
          <a:ext cx="589502" cy="649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District Treasurer</a:t>
          </a:r>
        </a:p>
      </dsp:txBody>
      <dsp:txXfrm>
        <a:off x="4908497" y="3610509"/>
        <a:ext cx="554970" cy="6144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Rock Island County Forest Preserve District Office</vt:lpstr>
    </vt:vector>
  </TitlesOfParts>
  <Company>Hewlett-Packard Company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Island County Forest Preserve District Office</dc:title>
  <dc:subject/>
  <dc:creator>Shelly Chapman</dc:creator>
  <cp:keywords/>
  <dc:description/>
  <cp:lastModifiedBy>User</cp:lastModifiedBy>
  <cp:revision>4</cp:revision>
  <cp:lastPrinted>2017-03-22T20:38:00Z</cp:lastPrinted>
  <dcterms:created xsi:type="dcterms:W3CDTF">2025-06-20T19:07:00Z</dcterms:created>
  <dcterms:modified xsi:type="dcterms:W3CDTF">2026-03-26T19:20:00Z</dcterms:modified>
</cp:coreProperties>
</file>